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6A" w:rsidRDefault="0052576A" w:rsidP="0052576A">
      <w:pPr>
        <w:jc w:val="center"/>
        <w:rPr>
          <w:b/>
          <w:i/>
        </w:rPr>
      </w:pPr>
      <w:r>
        <w:rPr>
          <w:b/>
          <w:i/>
        </w:rPr>
        <w:t>Сведения о планируемых мероприятиях в День правовой помощи детям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126"/>
        <w:gridCol w:w="1701"/>
        <w:gridCol w:w="3302"/>
        <w:gridCol w:w="1197"/>
        <w:gridCol w:w="1198"/>
        <w:gridCol w:w="1198"/>
        <w:gridCol w:w="1198"/>
        <w:gridCol w:w="1198"/>
      </w:tblGrid>
      <w:tr w:rsidR="0052576A" w:rsidTr="0052576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t>/</w:t>
            </w:r>
            <w:r>
              <w:rPr>
                <w:b/>
                <w:i/>
              </w:rPr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подведомственной образовательной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 подведомственной образовательной организации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мероприятия и тема (вопросы) мероприятия (наименование мероприятия)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и время проведения мероприятия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(форма) мероприятия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Вид оказываемой правовой помощи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Участники мероприятия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Для кого проводится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Какие специалисты будут проводить мероприятие</w:t>
            </w:r>
          </w:p>
        </w:tc>
      </w:tr>
      <w:tr w:rsidR="0052576A" w:rsidTr="0052576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 Красноуральск</w:t>
            </w: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1.</w:t>
            </w: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ГАОУ СПО СО «</w:t>
            </w:r>
            <w:proofErr w:type="spellStart"/>
            <w:r>
              <w:rPr>
                <w:b/>
                <w:i/>
              </w:rPr>
              <w:t>Красноуральский</w:t>
            </w:r>
            <w:proofErr w:type="spellEnd"/>
            <w:r>
              <w:rPr>
                <w:b/>
                <w:i/>
              </w:rPr>
              <w:t xml:space="preserve"> многопрофильный техникум»</w:t>
            </w: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624330</w:t>
            </w:r>
          </w:p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Г. Красноуральск</w:t>
            </w:r>
          </w:p>
          <w:p w:rsidR="0052576A" w:rsidRDefault="005257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Калинина, 14</w:t>
            </w: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</w:p>
          <w:p w:rsidR="0052576A" w:rsidRDefault="0052576A">
            <w:pPr>
              <w:jc w:val="center"/>
              <w:rPr>
                <w:b/>
                <w:i/>
              </w:rPr>
            </w:pPr>
            <w:bookmarkStart w:id="0" w:name="_GoBack"/>
            <w:bookmarkEnd w:id="0"/>
          </w:p>
          <w:p w:rsidR="0052576A" w:rsidRDefault="0052576A">
            <w:pPr>
              <w:jc w:val="center"/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Ознакомление с работой и спецификой служб социальной поликлиник ГО Красноуральск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17.11.14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в 9.40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консультирование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консультация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1 и 2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Юрист социальной поликлиники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Тема № 1 «Административная ответственность несовершеннолетних» в рамках курса «Дети и запреты»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18.11.14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в 9.40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лекция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Разъяснение законодательства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1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Юрист социальной поликлиники 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Тема № 2 «Уголовные правонарушения и мера ответственности» в рамках курса «Дети и запреты»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19.11.14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в 9.40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лекция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Разъяснение законодательства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3 и 4 курсов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Юрист социальной поликлиники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Тема № 3 «Гражданско-правовая ответственность» в рамках курса «Дети и запреты»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20.11.14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в 9.40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лекция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Разъяснение законодательства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4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Юрист социальной поликлиники 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Тема № 4 «</w:t>
            </w:r>
            <w:proofErr w:type="spellStart"/>
            <w:r>
              <w:rPr>
                <w:b/>
                <w:i/>
              </w:rPr>
              <w:t>Табакокурение</w:t>
            </w:r>
            <w:proofErr w:type="spellEnd"/>
            <w:r>
              <w:rPr>
                <w:b/>
                <w:i/>
              </w:rPr>
              <w:t>» в рамках курса «Дети и запреты»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21.11.14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в 9.40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лекция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Разъяснение законодательства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1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Юрист социальной поликлиники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Как не попасть в </w:t>
            </w:r>
            <w:proofErr w:type="gramStart"/>
            <w:r>
              <w:rPr>
                <w:b/>
                <w:i/>
              </w:rPr>
              <w:lastRenderedPageBreak/>
              <w:t>криминогенную  ситуацию</w:t>
            </w:r>
            <w:proofErr w:type="gramEnd"/>
            <w:r>
              <w:rPr>
                <w:b/>
                <w:i/>
              </w:rPr>
              <w:t>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20.11.14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 9.40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Беседа с </w:t>
            </w:r>
            <w:r>
              <w:rPr>
                <w:b/>
                <w:i/>
              </w:rPr>
              <w:lastRenderedPageBreak/>
              <w:t>элементами тренинга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практику</w:t>
            </w:r>
            <w:r>
              <w:rPr>
                <w:b/>
                <w:i/>
              </w:rPr>
              <w:lastRenderedPageBreak/>
              <w:t>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Студент</w:t>
            </w:r>
            <w:r>
              <w:rPr>
                <w:b/>
                <w:i/>
              </w:rPr>
              <w:lastRenderedPageBreak/>
              <w:t>ы 1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Психолог </w:t>
            </w:r>
            <w:r>
              <w:rPr>
                <w:b/>
                <w:i/>
              </w:rPr>
              <w:lastRenderedPageBreak/>
              <w:t>социальной поликлиники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Правовое консультирование в сфере трудового законодательства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18.11.14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в 11.00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Круглый стол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консультирование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4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Специалисты Центра занятости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Работа телефона доверия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постоянно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Консультирование специалистов по телефону доверия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Консультирование специалистов по телефону доверия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Для всех категорий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Специалисты социальной поликлиники</w:t>
            </w:r>
          </w:p>
          <w:p w:rsidR="0052576A" w:rsidRDefault="0052576A">
            <w:pPr>
              <w:rPr>
                <w:b/>
                <w:i/>
              </w:rPr>
            </w:pP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Соблюдение правил ПДД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17.11.14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Презентация для школьников 5 классов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Разъяснение законодательства в области ПДД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1 курса и школьники 5 классов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Инспектор по пропаганде ПДД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Обучающий семинар «Равный </w:t>
            </w:r>
            <w:proofErr w:type="gramStart"/>
            <w:r>
              <w:rPr>
                <w:b/>
                <w:i/>
              </w:rPr>
              <w:t>равному</w:t>
            </w:r>
            <w:proofErr w:type="gramEnd"/>
            <w:r>
              <w:rPr>
                <w:b/>
                <w:i/>
              </w:rPr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21.11.14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обучающий семинар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Правовые вопросы в сфере защиты прав ВИЧ-инфицированных людей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1-2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Специалист социальной поликлиники</w:t>
            </w:r>
          </w:p>
        </w:tc>
      </w:tr>
      <w:tr w:rsidR="0052576A" w:rsidTr="0052576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A" w:rsidRDefault="0052576A">
            <w:pPr>
              <w:rPr>
                <w:b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Тема № 5 «Наркотические средства» в рамках курса «Дети и запреты»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21.11.14</w:t>
            </w:r>
          </w:p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в 9.40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лекция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Разъяснение законодательства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>Студенты 2 курса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6A" w:rsidRDefault="005257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Юрист социальной поликлиники </w:t>
            </w:r>
          </w:p>
        </w:tc>
      </w:tr>
    </w:tbl>
    <w:p w:rsidR="005C0EFE" w:rsidRDefault="005C0EFE"/>
    <w:sectPr w:rsidR="005C0EFE" w:rsidSect="005257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1E"/>
    <w:rsid w:val="0052576A"/>
    <w:rsid w:val="00563B1E"/>
    <w:rsid w:val="005C0EFE"/>
    <w:rsid w:val="008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7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7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2014-10-27T06:07:00Z</dcterms:created>
  <dcterms:modified xsi:type="dcterms:W3CDTF">2014-10-27T06:08:00Z</dcterms:modified>
</cp:coreProperties>
</file>