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1A0" w:rsidRPr="00A551A0" w:rsidRDefault="00A551A0" w:rsidP="00A551A0">
      <w:pPr>
        <w:spacing w:after="0" w:line="240" w:lineRule="auto"/>
        <w:jc w:val="right"/>
        <w:rPr>
          <w:rFonts w:ascii="Times New Roman" w:eastAsia="Times New Roman" w:hAnsi="Times New Roman" w:cs="Times New Roman"/>
          <w:b/>
          <w:i/>
          <w:color w:val="FF0000"/>
          <w:sz w:val="28"/>
          <w:szCs w:val="28"/>
          <w:lang w:eastAsia="ru-RU"/>
        </w:rPr>
      </w:pPr>
      <w:r w:rsidRPr="00A551A0">
        <w:rPr>
          <w:rFonts w:ascii="Times New Roman" w:eastAsia="Times New Roman" w:hAnsi="Times New Roman" w:cs="Times New Roman"/>
          <w:b/>
          <w:i/>
          <w:color w:val="FF0000"/>
          <w:sz w:val="28"/>
          <w:szCs w:val="28"/>
          <w:lang w:eastAsia="ru-RU"/>
        </w:rPr>
        <w:t xml:space="preserve">Каждый человек должен входить в жизнь,  </w:t>
      </w:r>
    </w:p>
    <w:p w:rsidR="00A551A0" w:rsidRPr="00A551A0" w:rsidRDefault="00A551A0" w:rsidP="00A551A0">
      <w:pPr>
        <w:spacing w:after="0" w:line="240" w:lineRule="auto"/>
        <w:jc w:val="right"/>
        <w:rPr>
          <w:rFonts w:ascii="Times New Roman" w:eastAsia="Times New Roman" w:hAnsi="Times New Roman" w:cs="Times New Roman"/>
          <w:b/>
          <w:i/>
          <w:color w:val="FF0000"/>
          <w:sz w:val="28"/>
          <w:szCs w:val="28"/>
          <w:lang w:eastAsia="ru-RU"/>
        </w:rPr>
      </w:pPr>
      <w:r w:rsidRPr="00A551A0">
        <w:rPr>
          <w:rFonts w:ascii="Times New Roman" w:eastAsia="Times New Roman" w:hAnsi="Times New Roman" w:cs="Times New Roman"/>
          <w:b/>
          <w:i/>
          <w:color w:val="FF0000"/>
          <w:sz w:val="28"/>
          <w:szCs w:val="28"/>
          <w:lang w:eastAsia="ru-RU"/>
        </w:rPr>
        <w:t>умея сопротивляться вредному влиянию.</w:t>
      </w:r>
    </w:p>
    <w:p w:rsidR="00A551A0" w:rsidRPr="00A551A0" w:rsidRDefault="00A551A0" w:rsidP="00A551A0">
      <w:pPr>
        <w:spacing w:after="0" w:line="240" w:lineRule="auto"/>
        <w:jc w:val="right"/>
        <w:rPr>
          <w:rFonts w:ascii="Times New Roman" w:eastAsia="Times New Roman" w:hAnsi="Times New Roman" w:cs="Times New Roman"/>
          <w:b/>
          <w:i/>
          <w:color w:val="FF0000"/>
          <w:sz w:val="28"/>
          <w:szCs w:val="28"/>
          <w:lang w:eastAsia="ru-RU"/>
        </w:rPr>
      </w:pPr>
      <w:r w:rsidRPr="00A551A0">
        <w:rPr>
          <w:rFonts w:ascii="Times New Roman" w:eastAsia="Times New Roman" w:hAnsi="Times New Roman" w:cs="Times New Roman"/>
          <w:b/>
          <w:i/>
          <w:color w:val="FF0000"/>
          <w:sz w:val="28"/>
          <w:szCs w:val="28"/>
          <w:lang w:eastAsia="ru-RU"/>
        </w:rPr>
        <w:t xml:space="preserve"> Нужно не оберегать человека  от вредного воздействия,</w:t>
      </w:r>
    </w:p>
    <w:p w:rsidR="00A551A0" w:rsidRPr="00A551A0" w:rsidRDefault="00A551A0" w:rsidP="00A551A0">
      <w:pPr>
        <w:spacing w:after="0" w:line="240" w:lineRule="auto"/>
        <w:jc w:val="right"/>
        <w:rPr>
          <w:rFonts w:ascii="Times New Roman" w:eastAsia="Times New Roman" w:hAnsi="Times New Roman" w:cs="Times New Roman"/>
          <w:b/>
          <w:i/>
          <w:color w:val="FF0000"/>
          <w:sz w:val="28"/>
          <w:szCs w:val="28"/>
          <w:lang w:eastAsia="ru-RU"/>
        </w:rPr>
      </w:pPr>
      <w:r w:rsidRPr="00A551A0">
        <w:rPr>
          <w:rFonts w:ascii="Times New Roman" w:eastAsia="Times New Roman" w:hAnsi="Times New Roman" w:cs="Times New Roman"/>
          <w:b/>
          <w:i/>
          <w:color w:val="FF0000"/>
          <w:sz w:val="28"/>
          <w:szCs w:val="28"/>
          <w:lang w:eastAsia="ru-RU"/>
        </w:rPr>
        <w:t xml:space="preserve"> а учить его сопротивляться»</w:t>
      </w:r>
    </w:p>
    <w:p w:rsidR="00A551A0" w:rsidRPr="00A551A0" w:rsidRDefault="00A551A0" w:rsidP="00A551A0">
      <w:pPr>
        <w:spacing w:after="0" w:line="240" w:lineRule="auto"/>
        <w:jc w:val="right"/>
        <w:rPr>
          <w:rFonts w:ascii="Times New Roman" w:eastAsia="Times New Roman" w:hAnsi="Times New Roman" w:cs="Times New Roman"/>
          <w:b/>
          <w:i/>
          <w:sz w:val="28"/>
          <w:szCs w:val="28"/>
          <w:lang w:eastAsia="ru-RU"/>
        </w:rPr>
      </w:pPr>
      <w:r w:rsidRPr="00A551A0">
        <w:rPr>
          <w:rFonts w:ascii="Times New Roman" w:eastAsia="Times New Roman" w:hAnsi="Times New Roman" w:cs="Times New Roman"/>
          <w:b/>
          <w:i/>
          <w:sz w:val="28"/>
          <w:szCs w:val="28"/>
          <w:lang w:eastAsia="ru-RU"/>
        </w:rPr>
        <w:t>А.С. Макаренко</w:t>
      </w:r>
    </w:p>
    <w:p w:rsidR="00A551A0" w:rsidRPr="00A551A0" w:rsidRDefault="00A551A0" w:rsidP="00A551A0">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A551A0">
        <w:rPr>
          <w:rFonts w:ascii="Times New Roman" w:eastAsia="Times New Roman" w:hAnsi="Times New Roman" w:cs="Times New Roman"/>
          <w:b/>
          <w:sz w:val="32"/>
          <w:szCs w:val="32"/>
          <w:lang w:eastAsia="ru-RU"/>
        </w:rPr>
        <w:t>Уважаемые родители и педагоги!</w:t>
      </w:r>
    </w:p>
    <w:p w:rsidR="00A551A0" w:rsidRPr="00A551A0" w:rsidRDefault="00A551A0" w:rsidP="00A551A0">
      <w:pPr>
        <w:spacing w:after="0" w:line="240" w:lineRule="auto"/>
        <w:ind w:firstLine="709"/>
        <w:jc w:val="both"/>
        <w:rPr>
          <w:rFonts w:ascii="Times New Roman" w:eastAsia="Times New Roman" w:hAnsi="Times New Roman" w:cs="Times New Roman"/>
          <w:sz w:val="32"/>
          <w:szCs w:val="32"/>
          <w:lang w:eastAsia="ru-RU"/>
        </w:rPr>
      </w:pPr>
      <w:r w:rsidRPr="00A551A0">
        <w:rPr>
          <w:rFonts w:ascii="Times New Roman" w:eastAsia="Times New Roman" w:hAnsi="Times New Roman" w:cs="Times New Roman"/>
          <w:sz w:val="32"/>
          <w:szCs w:val="32"/>
          <w:lang w:eastAsia="ru-RU"/>
        </w:rPr>
        <w:t xml:space="preserve">С 2010 года из Китая в Россию идёт поток синтетических наркотиков. Наркотики эти чрезвычайно опасны, так как доступны, просты в употреблении, и действуют, в первую очередь, на психику ребёнка. </w:t>
      </w:r>
    </w:p>
    <w:p w:rsidR="00A551A0" w:rsidRPr="00A551A0" w:rsidRDefault="00A551A0" w:rsidP="00A551A0">
      <w:pPr>
        <w:spacing w:after="0" w:line="240" w:lineRule="auto"/>
        <w:ind w:firstLine="709"/>
        <w:jc w:val="both"/>
        <w:rPr>
          <w:rFonts w:ascii="Times New Roman" w:eastAsia="Times New Roman" w:hAnsi="Times New Roman" w:cs="Times New Roman"/>
          <w:sz w:val="32"/>
          <w:szCs w:val="32"/>
          <w:lang w:eastAsia="ru-RU"/>
        </w:rPr>
      </w:pPr>
      <w:r w:rsidRPr="00A551A0">
        <w:rPr>
          <w:rFonts w:ascii="Times New Roman" w:eastAsia="Times New Roman" w:hAnsi="Times New Roman" w:cs="Times New Roman"/>
          <w:sz w:val="32"/>
          <w:szCs w:val="32"/>
          <w:lang w:eastAsia="ru-RU"/>
        </w:rPr>
        <w:t xml:space="preserve">Покупают эти наркотики подростки через Интернет или у сверстников. Они заходят на известные сайты (например, «ВКонтакте», «Одноклассники» и т.д.), торгующие наркотиками, набирая в поисковике несколько ключевых слов, получают контакт, списываются через скайп или </w:t>
      </w:r>
      <w:r w:rsidRPr="00A551A0">
        <w:rPr>
          <w:rFonts w:ascii="Times New Roman" w:eastAsia="Times New Roman" w:hAnsi="Times New Roman" w:cs="Times New Roman"/>
          <w:sz w:val="32"/>
          <w:szCs w:val="32"/>
          <w:lang w:val="en-US" w:eastAsia="ru-RU"/>
        </w:rPr>
        <w:t>ICQ</w:t>
      </w:r>
      <w:r w:rsidRPr="00A551A0">
        <w:rPr>
          <w:rFonts w:ascii="Times New Roman" w:eastAsia="Times New Roman" w:hAnsi="Times New Roman" w:cs="Times New Roman"/>
          <w:sz w:val="32"/>
          <w:szCs w:val="32"/>
          <w:lang w:eastAsia="ru-RU"/>
        </w:rPr>
        <w:t xml:space="preserve">, далее  производят  заказ. </w:t>
      </w:r>
    </w:p>
    <w:p w:rsidR="00A551A0" w:rsidRPr="00A551A0" w:rsidRDefault="00A551A0" w:rsidP="00A551A0">
      <w:pPr>
        <w:spacing w:after="0" w:line="240" w:lineRule="auto"/>
        <w:ind w:firstLine="709"/>
        <w:jc w:val="both"/>
        <w:rPr>
          <w:rFonts w:ascii="Times New Roman" w:eastAsia="Times New Roman" w:hAnsi="Times New Roman" w:cs="Times New Roman"/>
          <w:sz w:val="32"/>
          <w:szCs w:val="32"/>
          <w:lang w:eastAsia="ru-RU"/>
        </w:rPr>
      </w:pPr>
      <w:r w:rsidRPr="00A551A0">
        <w:rPr>
          <w:rFonts w:ascii="Times New Roman" w:eastAsia="Times New Roman" w:hAnsi="Times New Roman" w:cs="Times New Roman"/>
          <w:sz w:val="32"/>
          <w:szCs w:val="32"/>
          <w:lang w:eastAsia="ru-RU"/>
        </w:rPr>
        <w:t xml:space="preserve">После оформления заказа  им сообщают номер счета для оплаты. Как правило, оплату они производят  через платёжные терминалы. После поступает сообщение, где можно  забрать спрятанные наркотики (на сленге  подростков это действие называется  «поднять закладку» или «найти клад»). </w:t>
      </w:r>
    </w:p>
    <w:p w:rsidR="00A551A0" w:rsidRPr="00A551A0" w:rsidRDefault="00A551A0" w:rsidP="00A551A0">
      <w:pPr>
        <w:spacing w:after="0" w:line="240" w:lineRule="auto"/>
        <w:ind w:firstLine="709"/>
        <w:jc w:val="both"/>
        <w:rPr>
          <w:rFonts w:ascii="Times New Roman" w:eastAsia="Times New Roman" w:hAnsi="Times New Roman" w:cs="Times New Roman"/>
          <w:sz w:val="32"/>
          <w:szCs w:val="32"/>
          <w:lang w:eastAsia="ru-RU"/>
        </w:rPr>
      </w:pPr>
      <w:r w:rsidRPr="00A551A0">
        <w:rPr>
          <w:rFonts w:ascii="Times New Roman" w:eastAsia="Times New Roman" w:hAnsi="Times New Roman" w:cs="Times New Roman"/>
          <w:b/>
          <w:i/>
          <w:sz w:val="32"/>
          <w:szCs w:val="32"/>
          <w:lang w:eastAsia="ru-RU"/>
        </w:rPr>
        <w:t>Для того  чтобы понять, покупает ли Ваш ребенок наркотики, достаточно проверить его переписку в телефоне</w:t>
      </w:r>
      <w:r w:rsidRPr="00A551A0">
        <w:rPr>
          <w:rFonts w:ascii="Times New Roman" w:eastAsia="Times New Roman" w:hAnsi="Times New Roman" w:cs="Times New Roman"/>
          <w:sz w:val="32"/>
          <w:szCs w:val="32"/>
          <w:lang w:eastAsia="ru-RU"/>
        </w:rPr>
        <w:t xml:space="preserve"> (она, скорее всего, не стирается!).</w:t>
      </w:r>
    </w:p>
    <w:p w:rsidR="00A551A0" w:rsidRPr="00A551A0" w:rsidRDefault="00A551A0" w:rsidP="00A551A0">
      <w:pPr>
        <w:spacing w:after="0" w:line="240" w:lineRule="auto"/>
        <w:ind w:firstLine="709"/>
        <w:jc w:val="both"/>
        <w:rPr>
          <w:rFonts w:ascii="Times New Roman" w:eastAsia="Times New Roman" w:hAnsi="Times New Roman" w:cs="Times New Roman"/>
          <w:sz w:val="32"/>
          <w:szCs w:val="32"/>
          <w:lang w:eastAsia="ru-RU"/>
        </w:rPr>
      </w:pPr>
      <w:r w:rsidRPr="00A551A0">
        <w:rPr>
          <w:rFonts w:ascii="Times New Roman" w:eastAsia="Times New Roman" w:hAnsi="Times New Roman" w:cs="Times New Roman"/>
          <w:sz w:val="32"/>
          <w:szCs w:val="32"/>
          <w:lang w:eastAsia="ru-RU"/>
        </w:rPr>
        <w:t>Самые распространенные среди молодежи наркотики – курительные смеси JWH, которые являются синтетическими аналогами каннабиноидов, но в разы сильнее.</w:t>
      </w:r>
    </w:p>
    <w:p w:rsidR="00A551A0" w:rsidRPr="00A551A0" w:rsidRDefault="00A551A0" w:rsidP="00A551A0">
      <w:pPr>
        <w:spacing w:after="0" w:line="240" w:lineRule="auto"/>
        <w:ind w:firstLine="709"/>
        <w:jc w:val="both"/>
        <w:rPr>
          <w:rFonts w:ascii="Times New Roman" w:eastAsia="Times New Roman" w:hAnsi="Times New Roman" w:cs="Times New Roman"/>
          <w:sz w:val="32"/>
          <w:szCs w:val="32"/>
          <w:lang w:eastAsia="ru-RU"/>
        </w:rPr>
      </w:pPr>
      <w:r w:rsidRPr="00A551A0">
        <w:rPr>
          <w:rFonts w:ascii="Times New Roman" w:eastAsia="Times New Roman" w:hAnsi="Times New Roman" w:cs="Times New Roman"/>
          <w:sz w:val="32"/>
          <w:szCs w:val="32"/>
          <w:lang w:eastAsia="ru-RU"/>
        </w:rPr>
        <w:t xml:space="preserve"> JWH заходит в Россию  в виде реагента (концентрата или порошка), который  похож на обычную соду. Действие наркотика может длиться от 20 минут до нескольких часов. </w:t>
      </w:r>
    </w:p>
    <w:p w:rsidR="00A551A0" w:rsidRPr="00A551A0" w:rsidRDefault="00A551A0" w:rsidP="00A551A0">
      <w:pPr>
        <w:spacing w:after="0" w:line="240" w:lineRule="auto"/>
        <w:ind w:firstLine="709"/>
        <w:jc w:val="both"/>
        <w:rPr>
          <w:rFonts w:ascii="Times New Roman" w:eastAsia="Times New Roman" w:hAnsi="Times New Roman" w:cs="Times New Roman"/>
          <w:sz w:val="32"/>
          <w:szCs w:val="32"/>
          <w:lang w:eastAsia="ru-RU"/>
        </w:rPr>
      </w:pPr>
      <w:r w:rsidRPr="00A551A0">
        <w:rPr>
          <w:rFonts w:ascii="Times New Roman" w:eastAsia="Times New Roman" w:hAnsi="Times New Roman" w:cs="Times New Roman"/>
          <w:sz w:val="32"/>
          <w:szCs w:val="32"/>
          <w:lang w:eastAsia="ru-RU"/>
        </w:rPr>
        <w:t xml:space="preserve"> Его разводят разными способами, наносят  или опрыскивают  на «основу». Чаще всего, «основа» – обычная аптечная ромашка. Может быть,  «мать и мачеха» или любая аптечная трава, которую для вязкости иногда перемешивают в миксере с черносливом или табаком для кальянов. Однако молодые потребители чаще всего берут готовый наркотик.</w:t>
      </w:r>
    </w:p>
    <w:p w:rsidR="00A551A0" w:rsidRPr="00A551A0" w:rsidRDefault="00A551A0" w:rsidP="00A551A0">
      <w:pPr>
        <w:spacing w:after="0" w:line="240" w:lineRule="auto"/>
        <w:ind w:firstLine="709"/>
        <w:jc w:val="both"/>
        <w:rPr>
          <w:rFonts w:ascii="Times New Roman" w:eastAsia="Times New Roman" w:hAnsi="Times New Roman" w:cs="Times New Roman"/>
          <w:sz w:val="32"/>
          <w:szCs w:val="32"/>
          <w:lang w:eastAsia="ru-RU"/>
        </w:rPr>
      </w:pPr>
      <w:r w:rsidRPr="00A551A0">
        <w:rPr>
          <w:rFonts w:ascii="Times New Roman" w:eastAsia="Times New Roman" w:hAnsi="Times New Roman" w:cs="Times New Roman"/>
          <w:sz w:val="32"/>
          <w:szCs w:val="32"/>
          <w:lang w:eastAsia="ru-RU"/>
        </w:rPr>
        <w:t xml:space="preserve">Самый распространенный способ употребления курительных смесей – маленькая пластиковая бутылочка с дыркой </w:t>
      </w:r>
      <w:r w:rsidRPr="00A551A0">
        <w:rPr>
          <w:rFonts w:ascii="Times New Roman" w:eastAsia="Times New Roman" w:hAnsi="Times New Roman" w:cs="Times New Roman"/>
          <w:i/>
          <w:sz w:val="32"/>
          <w:szCs w:val="32"/>
          <w:lang w:eastAsia="ru-RU"/>
        </w:rPr>
        <w:t xml:space="preserve">(если такие бутылочки с прожженной дыркой находят в школьных туалетах, </w:t>
      </w:r>
      <w:r w:rsidRPr="00A551A0">
        <w:rPr>
          <w:rFonts w:ascii="Times New Roman" w:eastAsia="Times New Roman" w:hAnsi="Times New Roman" w:cs="Times New Roman"/>
          <w:i/>
          <w:sz w:val="32"/>
          <w:szCs w:val="32"/>
          <w:lang w:eastAsia="ru-RU"/>
        </w:rPr>
        <w:lastRenderedPageBreak/>
        <w:t>это самый верный признак того, что в школе употребляют наркотики!).</w:t>
      </w:r>
      <w:r w:rsidRPr="00A551A0">
        <w:rPr>
          <w:rFonts w:ascii="Times New Roman" w:eastAsia="Times New Roman" w:hAnsi="Times New Roman" w:cs="Times New Roman"/>
          <w:sz w:val="32"/>
          <w:szCs w:val="32"/>
          <w:lang w:eastAsia="ru-RU"/>
        </w:rPr>
        <w:t xml:space="preserve"> Иногда эти  смеси курят через разные трубочки. Их, как правило, держат при себе (от них исходит неприятный запах). Зачастую, прежде чем зайти домой, подросток оставляет такую трубочку в подъезде (например, в электрическом щитке). </w:t>
      </w:r>
    </w:p>
    <w:p w:rsidR="00A551A0" w:rsidRPr="00A551A0" w:rsidRDefault="00A551A0" w:rsidP="00A551A0">
      <w:pPr>
        <w:spacing w:after="0" w:line="240" w:lineRule="auto"/>
        <w:ind w:firstLine="709"/>
        <w:jc w:val="both"/>
        <w:rPr>
          <w:rFonts w:ascii="Times New Roman" w:eastAsia="Times New Roman" w:hAnsi="Times New Roman" w:cs="Times New Roman"/>
          <w:sz w:val="32"/>
          <w:szCs w:val="32"/>
          <w:lang w:eastAsia="ru-RU"/>
        </w:rPr>
      </w:pPr>
    </w:p>
    <w:p w:rsidR="00A551A0" w:rsidRPr="00A551A0" w:rsidRDefault="00A551A0" w:rsidP="00A551A0">
      <w:pPr>
        <w:spacing w:after="0" w:line="240" w:lineRule="auto"/>
        <w:ind w:firstLine="709"/>
        <w:jc w:val="both"/>
        <w:rPr>
          <w:rFonts w:ascii="Times New Roman" w:eastAsia="Times New Roman" w:hAnsi="Times New Roman" w:cs="Times New Roman"/>
          <w:sz w:val="32"/>
          <w:szCs w:val="32"/>
          <w:lang w:eastAsia="ru-RU"/>
        </w:rPr>
      </w:pPr>
    </w:p>
    <w:p w:rsidR="00A551A0" w:rsidRPr="00A551A0" w:rsidRDefault="00A551A0" w:rsidP="00A551A0">
      <w:pPr>
        <w:spacing w:after="0" w:line="240" w:lineRule="auto"/>
        <w:jc w:val="center"/>
        <w:rPr>
          <w:rFonts w:ascii="Times New Roman" w:eastAsia="Times New Roman" w:hAnsi="Times New Roman" w:cs="Times New Roman"/>
          <w:b/>
          <w:sz w:val="28"/>
          <w:szCs w:val="28"/>
          <w:lang w:eastAsia="ru-RU"/>
        </w:rPr>
      </w:pPr>
    </w:p>
    <w:p w:rsidR="00A551A0" w:rsidRPr="00A551A0" w:rsidRDefault="00A551A0" w:rsidP="00A551A0">
      <w:pPr>
        <w:spacing w:after="0" w:line="240" w:lineRule="auto"/>
        <w:jc w:val="center"/>
        <w:rPr>
          <w:rFonts w:ascii="Times New Roman" w:eastAsia="Times New Roman" w:hAnsi="Times New Roman" w:cs="Times New Roman"/>
          <w:b/>
          <w:sz w:val="28"/>
          <w:szCs w:val="28"/>
          <w:lang w:eastAsia="ru-RU"/>
        </w:rPr>
      </w:pPr>
      <w:r w:rsidRPr="00A551A0">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1025525</wp:posOffset>
                </wp:positionH>
                <wp:positionV relativeFrom="paragraph">
                  <wp:posOffset>23495</wp:posOffset>
                </wp:positionV>
                <wp:extent cx="4548505" cy="664845"/>
                <wp:effectExtent l="12065" t="12065" r="11430" b="8890"/>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48505" cy="664845"/>
                        </a:xfrm>
                        <a:prstGeom prst="ellipse">
                          <a:avLst/>
                        </a:prstGeom>
                        <a:solidFill>
                          <a:srgbClr val="FFFFFF"/>
                        </a:solidFill>
                        <a:ln w="9525">
                          <a:solidFill>
                            <a:srgbClr val="000000"/>
                          </a:solidFill>
                          <a:round/>
                          <a:headEnd/>
                          <a:tailEnd/>
                        </a:ln>
                      </wps:spPr>
                      <wps:txbx>
                        <w:txbxContent>
                          <w:p w:rsidR="00A551A0" w:rsidRDefault="00A551A0" w:rsidP="00A551A0">
                            <w:pPr>
                              <w:jc w:val="center"/>
                              <w:rPr>
                                <w:b/>
                                <w:sz w:val="28"/>
                                <w:szCs w:val="28"/>
                              </w:rPr>
                            </w:pPr>
                            <w:r>
                              <w:rPr>
                                <w:b/>
                                <w:sz w:val="28"/>
                                <w:szCs w:val="28"/>
                              </w:rPr>
                              <w:t>Ранние  признаки употребления наркотических средств</w:t>
                            </w:r>
                          </w:p>
                          <w:p w:rsidR="00A551A0" w:rsidRDefault="00A551A0" w:rsidP="00A551A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 o:spid="_x0000_s1026" style="position:absolute;left:0;text-align:left;margin-left:80.75pt;margin-top:1.85pt;width:358.15pt;height:52.3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4+NMQIAAEYEAAAOAAAAZHJzL2Uyb0RvYy54bWysU8GO0zAQvSPxD5bvbNoqWbrRpqtVlyKk&#10;BVZa4O46TmPheMzYbVo+hm9AXPmJfhJjJ9rtAidEDtZMZvw8897M5dW+M2yn0GuwFZ+eTThTVkKt&#10;7abiHz+sXsw580HYWhiwquIH5fnV4vmzy96VagYtmFohIxDry95VvA3BlVnmZas64c/AKUvBBrAT&#10;gVzcZDWKntA7k80mk/OsB6wdglTe09+bIcgXCb9plAzvm8arwEzFqbaQTkznOp7Z4lKUGxSu1XIs&#10;Q/xDFZ3Qlh59gLoRQbAt6j+gOi0RPDThTEKXQdNoqVIP1M108ls3961wKvVC5Hj3QJP/f7Dy3e4O&#10;ma4rnnNmRUcSHb8dfxy/H3+yPLLTO19S0r27w9ifd7cgP3tmYdkKu1HXiNC3StRU0zTmZ08uRMfT&#10;Vbbu30JN4GIbIBG1b7BjjdHuU7wYoYkMtk/KHB6UUfvAJP3Mi3xeTArOJMXOz/N5XqTHRBlx4m2H&#10;PrxW0LFoVFwZgvaRPFGK3a0PsbTHrNQKGF2vtDHJwc16aZDtBA3KKn3jA/40zVjWV/yimBUJ+UnM&#10;n0JM0vc3CIStrdPYRdpejXYQ2gw2VWnsyGOkbpAg7Nf7UY011AdiFGEYZlo+MlrAr5z1NMgV91+2&#10;AhVn5o0lVS6meR4nPzl58XJGDp5G1qcRYSVBVTxwNpjLMGzL1qHetPTSIJaFa1Ky0YnXqPJQ1Vg3&#10;DWuie1ysuA2nfsp6XP/FLwAAAP//AwBQSwMEFAAGAAgAAAAhAD1xEnPdAAAACQEAAA8AAABkcnMv&#10;ZG93bnJldi54bWxMj81OwzAQhO9IvIO1SNyoXQpNlMapEBJSq15o4cJtHW+TqLEdxW4b3p7lBMfR&#10;N5qfcj25XlxojF3wGuYzBYJ8HWznGw2fH28POYiY0FvsgycN3xRhXd3elFjYcPV7uhxSIzjExwI1&#10;tCkNhZSxbslhnIWBPLNjGB0mlmMj7YhXDne9fFRqKR12nhtaHOi1pfp0ODsN2/etQzLdzpnFZrNX&#10;X7sOj0br+7vpZQUi0ZT+zPA7n6dDxZtMOHsbRc96OX9mq4ZFBoJ5nmV8xTBQ+RPIqpT/H1Q/AAAA&#10;//8DAFBLAQItABQABgAIAAAAIQC2gziS/gAAAOEBAAATAAAAAAAAAAAAAAAAAAAAAABbQ29udGVu&#10;dF9UeXBlc10ueG1sUEsBAi0AFAAGAAgAAAAhADj9If/WAAAAlAEAAAsAAAAAAAAAAAAAAAAALwEA&#10;AF9yZWxzLy5yZWxzUEsBAi0AFAAGAAgAAAAhAGHbj40xAgAARgQAAA4AAAAAAAAAAAAAAAAALgIA&#10;AGRycy9lMm9Eb2MueG1sUEsBAi0AFAAGAAgAAAAhAD1xEnPdAAAACQEAAA8AAAAAAAAAAAAAAAAA&#10;iwQAAGRycy9kb3ducmV2LnhtbFBLBQYAAAAABAAEAPMAAACVBQAAAAA=&#10;">
                <v:textbox>
                  <w:txbxContent>
                    <w:p w:rsidR="00A551A0" w:rsidRDefault="00A551A0" w:rsidP="00A551A0">
                      <w:pPr>
                        <w:jc w:val="center"/>
                        <w:rPr>
                          <w:b/>
                          <w:sz w:val="28"/>
                          <w:szCs w:val="28"/>
                        </w:rPr>
                      </w:pPr>
                      <w:r>
                        <w:rPr>
                          <w:b/>
                          <w:sz w:val="28"/>
                          <w:szCs w:val="28"/>
                        </w:rPr>
                        <w:t>Ранние  признаки употребления наркотических средств</w:t>
                      </w:r>
                    </w:p>
                    <w:p w:rsidR="00A551A0" w:rsidRDefault="00A551A0" w:rsidP="00A551A0">
                      <w:pPr>
                        <w:jc w:val="center"/>
                      </w:pPr>
                    </w:p>
                  </w:txbxContent>
                </v:textbox>
              </v:oval>
            </w:pict>
          </mc:Fallback>
        </mc:AlternateContent>
      </w:r>
      <w:r w:rsidRPr="00A551A0">
        <w:rPr>
          <w:rFonts w:ascii="Times New Roman" w:eastAsia="Times New Roman" w:hAnsi="Times New Roman" w:cs="Times New Roman"/>
          <w:b/>
          <w:sz w:val="28"/>
          <w:szCs w:val="28"/>
          <w:lang w:eastAsia="ru-RU"/>
        </w:rPr>
        <w:t>Ранние  признаки</w:t>
      </w:r>
    </w:p>
    <w:p w:rsidR="00A551A0" w:rsidRPr="00A551A0" w:rsidRDefault="00A551A0" w:rsidP="00A551A0">
      <w:pPr>
        <w:spacing w:after="0" w:line="240" w:lineRule="auto"/>
        <w:jc w:val="center"/>
        <w:rPr>
          <w:rFonts w:ascii="Times New Roman" w:eastAsia="Times New Roman" w:hAnsi="Times New Roman" w:cs="Times New Roman"/>
          <w:b/>
          <w:sz w:val="28"/>
          <w:szCs w:val="28"/>
          <w:lang w:eastAsia="ru-RU"/>
        </w:rPr>
      </w:pPr>
    </w:p>
    <w:p w:rsidR="00A551A0" w:rsidRPr="00A551A0" w:rsidRDefault="00A551A0" w:rsidP="00A551A0">
      <w:pPr>
        <w:spacing w:after="0" w:line="240" w:lineRule="auto"/>
        <w:ind w:firstLine="709"/>
        <w:jc w:val="both"/>
        <w:rPr>
          <w:rFonts w:ascii="Times New Roman" w:eastAsia="Times New Roman" w:hAnsi="Times New Roman" w:cs="Times New Roman"/>
          <w:sz w:val="32"/>
          <w:szCs w:val="32"/>
          <w:lang w:eastAsia="ru-RU"/>
        </w:rPr>
      </w:pPr>
    </w:p>
    <w:p w:rsidR="00A551A0" w:rsidRPr="00A551A0" w:rsidRDefault="00A551A0" w:rsidP="00A551A0">
      <w:pPr>
        <w:spacing w:after="0" w:line="240" w:lineRule="auto"/>
        <w:ind w:firstLine="709"/>
        <w:jc w:val="both"/>
        <w:rPr>
          <w:rFonts w:ascii="Times New Roman" w:eastAsia="Times New Roman" w:hAnsi="Times New Roman" w:cs="Times New Roman"/>
          <w:sz w:val="32"/>
          <w:szCs w:val="32"/>
          <w:lang w:eastAsia="ru-RU"/>
        </w:rPr>
      </w:pPr>
    </w:p>
    <w:p w:rsidR="00A551A0" w:rsidRPr="00A551A0" w:rsidRDefault="00A551A0" w:rsidP="00A551A0">
      <w:pPr>
        <w:spacing w:after="0" w:line="240" w:lineRule="auto"/>
        <w:ind w:firstLine="709"/>
        <w:jc w:val="both"/>
        <w:rPr>
          <w:rFonts w:ascii="Times New Roman" w:eastAsia="Times New Roman" w:hAnsi="Times New Roman" w:cs="Times New Roman"/>
          <w:sz w:val="32"/>
          <w:szCs w:val="32"/>
          <w:lang w:eastAsia="ru-RU"/>
        </w:rPr>
      </w:pPr>
      <w:r w:rsidRPr="00A551A0">
        <w:rPr>
          <w:rFonts w:ascii="Times New Roman" w:eastAsia="Times New Roman" w:hAnsi="Times New Roman" w:cs="Times New Roman"/>
          <w:sz w:val="32"/>
          <w:szCs w:val="32"/>
          <w:lang w:eastAsia="ru-RU"/>
        </w:rPr>
        <w:t xml:space="preserve">Ранними признаками употребления наркотических средств, независимо от вида наркотического средства, могут быть следующие изменения в поведении, характере и физиологии подростков: </w:t>
      </w:r>
    </w:p>
    <w:p w:rsidR="00A551A0" w:rsidRPr="00A551A0" w:rsidRDefault="00A551A0" w:rsidP="00A551A0">
      <w:pPr>
        <w:spacing w:after="0" w:line="240" w:lineRule="auto"/>
        <w:ind w:firstLine="709"/>
        <w:jc w:val="both"/>
        <w:rPr>
          <w:rFonts w:ascii="Times New Roman" w:eastAsia="Times New Roman" w:hAnsi="Times New Roman" w:cs="Times New Roman"/>
          <w:sz w:val="32"/>
          <w:szCs w:val="32"/>
          <w:lang w:eastAsia="ru-RU"/>
        </w:rPr>
      </w:pPr>
    </w:p>
    <w:p w:rsidR="00A551A0" w:rsidRPr="00A551A0" w:rsidRDefault="00A551A0" w:rsidP="00A551A0">
      <w:pPr>
        <w:numPr>
          <w:ilvl w:val="0"/>
          <w:numId w:val="5"/>
        </w:numPr>
        <w:spacing w:after="0" w:line="240" w:lineRule="auto"/>
        <w:jc w:val="both"/>
        <w:rPr>
          <w:rFonts w:ascii="Times New Roman" w:eastAsia="Times New Roman" w:hAnsi="Times New Roman" w:cs="Times New Roman"/>
          <w:sz w:val="32"/>
          <w:szCs w:val="32"/>
          <w:lang w:eastAsia="ru-RU"/>
        </w:rPr>
      </w:pPr>
      <w:r w:rsidRPr="00A551A0">
        <w:rPr>
          <w:rFonts w:ascii="Times New Roman" w:eastAsia="Times New Roman" w:hAnsi="Times New Roman" w:cs="Times New Roman"/>
          <w:sz w:val="32"/>
          <w:szCs w:val="32"/>
          <w:lang w:eastAsia="ru-RU"/>
        </w:rPr>
        <w:t>исчезновения из дома,</w:t>
      </w:r>
    </w:p>
    <w:p w:rsidR="00A551A0" w:rsidRPr="00A551A0" w:rsidRDefault="00A551A0" w:rsidP="00A551A0">
      <w:pPr>
        <w:spacing w:after="0" w:line="240" w:lineRule="auto"/>
        <w:ind w:left="1429"/>
        <w:jc w:val="both"/>
        <w:rPr>
          <w:rFonts w:ascii="Times New Roman" w:eastAsia="Times New Roman" w:hAnsi="Times New Roman" w:cs="Times New Roman"/>
          <w:sz w:val="32"/>
          <w:szCs w:val="32"/>
          <w:lang w:eastAsia="ru-RU"/>
        </w:rPr>
      </w:pPr>
    </w:p>
    <w:p w:rsidR="00A551A0" w:rsidRPr="00A551A0" w:rsidRDefault="00A551A0" w:rsidP="00A551A0">
      <w:pPr>
        <w:numPr>
          <w:ilvl w:val="0"/>
          <w:numId w:val="5"/>
        </w:numPr>
        <w:spacing w:after="0" w:line="240" w:lineRule="auto"/>
        <w:jc w:val="both"/>
        <w:rPr>
          <w:rFonts w:ascii="Times New Roman" w:eastAsia="Times New Roman" w:hAnsi="Times New Roman" w:cs="Times New Roman"/>
          <w:sz w:val="32"/>
          <w:szCs w:val="32"/>
          <w:lang w:eastAsia="ru-RU"/>
        </w:rPr>
      </w:pPr>
      <w:r w:rsidRPr="00A551A0">
        <w:rPr>
          <w:rFonts w:ascii="Times New Roman" w:eastAsia="Times New Roman" w:hAnsi="Times New Roman" w:cs="Times New Roman"/>
          <w:sz w:val="32"/>
          <w:szCs w:val="32"/>
          <w:lang w:eastAsia="ru-RU"/>
        </w:rPr>
        <w:t>потеря интереса к учебе, труду и досугу,</w:t>
      </w:r>
    </w:p>
    <w:p w:rsidR="00A551A0" w:rsidRPr="00A551A0" w:rsidRDefault="00A551A0" w:rsidP="00A551A0">
      <w:pPr>
        <w:spacing w:after="0" w:line="240" w:lineRule="auto"/>
        <w:jc w:val="both"/>
        <w:rPr>
          <w:rFonts w:ascii="Times New Roman" w:eastAsia="Times New Roman" w:hAnsi="Times New Roman" w:cs="Times New Roman"/>
          <w:sz w:val="32"/>
          <w:szCs w:val="32"/>
          <w:lang w:eastAsia="ru-RU"/>
        </w:rPr>
      </w:pPr>
    </w:p>
    <w:p w:rsidR="00A551A0" w:rsidRPr="00A551A0" w:rsidRDefault="00A551A0" w:rsidP="00A551A0">
      <w:pPr>
        <w:numPr>
          <w:ilvl w:val="0"/>
          <w:numId w:val="5"/>
        </w:numPr>
        <w:spacing w:after="0" w:line="240" w:lineRule="auto"/>
        <w:jc w:val="both"/>
        <w:rPr>
          <w:rFonts w:ascii="Times New Roman" w:eastAsia="Times New Roman" w:hAnsi="Times New Roman" w:cs="Times New Roman"/>
          <w:sz w:val="32"/>
          <w:szCs w:val="32"/>
          <w:lang w:eastAsia="ru-RU"/>
        </w:rPr>
      </w:pPr>
      <w:r w:rsidRPr="00A551A0">
        <w:rPr>
          <w:rFonts w:ascii="Times New Roman" w:eastAsia="Times New Roman" w:hAnsi="Times New Roman" w:cs="Times New Roman"/>
          <w:sz w:val="32"/>
          <w:szCs w:val="32"/>
          <w:lang w:eastAsia="ru-RU"/>
        </w:rPr>
        <w:t>пропуски занятий в школе,</w:t>
      </w:r>
    </w:p>
    <w:p w:rsidR="00A551A0" w:rsidRPr="00A551A0" w:rsidRDefault="00A551A0" w:rsidP="00A551A0">
      <w:pPr>
        <w:spacing w:after="0" w:line="240" w:lineRule="auto"/>
        <w:jc w:val="both"/>
        <w:rPr>
          <w:rFonts w:ascii="Times New Roman" w:eastAsia="Times New Roman" w:hAnsi="Times New Roman" w:cs="Times New Roman"/>
          <w:sz w:val="32"/>
          <w:szCs w:val="32"/>
          <w:lang w:eastAsia="ru-RU"/>
        </w:rPr>
      </w:pPr>
    </w:p>
    <w:p w:rsidR="00A551A0" w:rsidRPr="00A551A0" w:rsidRDefault="00A551A0" w:rsidP="00A551A0">
      <w:pPr>
        <w:numPr>
          <w:ilvl w:val="0"/>
          <w:numId w:val="5"/>
        </w:numPr>
        <w:spacing w:after="0" w:line="240" w:lineRule="auto"/>
        <w:jc w:val="both"/>
        <w:rPr>
          <w:rFonts w:ascii="Times New Roman" w:eastAsia="Times New Roman" w:hAnsi="Times New Roman" w:cs="Times New Roman"/>
          <w:sz w:val="32"/>
          <w:szCs w:val="32"/>
          <w:lang w:eastAsia="ru-RU"/>
        </w:rPr>
      </w:pPr>
      <w:r w:rsidRPr="00A551A0">
        <w:rPr>
          <w:rFonts w:ascii="Times New Roman" w:eastAsia="Times New Roman" w:hAnsi="Times New Roman" w:cs="Times New Roman"/>
          <w:sz w:val="32"/>
          <w:szCs w:val="32"/>
          <w:lang w:eastAsia="ru-RU"/>
        </w:rPr>
        <w:t>снижение успеваемости,</w:t>
      </w:r>
    </w:p>
    <w:p w:rsidR="00A551A0" w:rsidRPr="00A551A0" w:rsidRDefault="00A551A0" w:rsidP="00A551A0">
      <w:pPr>
        <w:spacing w:after="0" w:line="240" w:lineRule="auto"/>
        <w:jc w:val="both"/>
        <w:rPr>
          <w:rFonts w:ascii="Times New Roman" w:eastAsia="Times New Roman" w:hAnsi="Times New Roman" w:cs="Times New Roman"/>
          <w:sz w:val="32"/>
          <w:szCs w:val="32"/>
          <w:lang w:eastAsia="ru-RU"/>
        </w:rPr>
      </w:pPr>
    </w:p>
    <w:p w:rsidR="00A551A0" w:rsidRPr="00A551A0" w:rsidRDefault="00A551A0" w:rsidP="00A551A0">
      <w:pPr>
        <w:numPr>
          <w:ilvl w:val="0"/>
          <w:numId w:val="5"/>
        </w:numPr>
        <w:spacing w:after="0" w:line="240" w:lineRule="auto"/>
        <w:jc w:val="both"/>
        <w:rPr>
          <w:rFonts w:ascii="Times New Roman" w:eastAsia="Times New Roman" w:hAnsi="Times New Roman" w:cs="Times New Roman"/>
          <w:sz w:val="32"/>
          <w:szCs w:val="32"/>
          <w:lang w:eastAsia="ru-RU"/>
        </w:rPr>
      </w:pPr>
      <w:r w:rsidRPr="00A551A0">
        <w:rPr>
          <w:rFonts w:ascii="Times New Roman" w:eastAsia="Times New Roman" w:hAnsi="Times New Roman" w:cs="Times New Roman"/>
          <w:sz w:val="32"/>
          <w:szCs w:val="32"/>
          <w:lang w:eastAsia="ru-RU"/>
        </w:rPr>
        <w:t>изменения в поведении (необоснованная агрессивность, озлобленность, замкнутость, изменение круга друзей, неряшливость),</w:t>
      </w:r>
    </w:p>
    <w:p w:rsidR="00A551A0" w:rsidRPr="00A551A0" w:rsidRDefault="00A551A0" w:rsidP="00A551A0">
      <w:pPr>
        <w:spacing w:after="0" w:line="240" w:lineRule="auto"/>
        <w:jc w:val="both"/>
        <w:rPr>
          <w:rFonts w:ascii="Times New Roman" w:eastAsia="Times New Roman" w:hAnsi="Times New Roman" w:cs="Times New Roman"/>
          <w:sz w:val="32"/>
          <w:szCs w:val="32"/>
          <w:lang w:eastAsia="ru-RU"/>
        </w:rPr>
      </w:pPr>
    </w:p>
    <w:p w:rsidR="00A551A0" w:rsidRPr="00A551A0" w:rsidRDefault="00A551A0" w:rsidP="00A551A0">
      <w:pPr>
        <w:numPr>
          <w:ilvl w:val="0"/>
          <w:numId w:val="5"/>
        </w:numPr>
        <w:spacing w:after="0" w:line="240" w:lineRule="auto"/>
        <w:jc w:val="both"/>
        <w:rPr>
          <w:rFonts w:ascii="Times New Roman" w:eastAsia="Times New Roman" w:hAnsi="Times New Roman" w:cs="Times New Roman"/>
          <w:sz w:val="32"/>
          <w:szCs w:val="32"/>
          <w:lang w:eastAsia="ru-RU"/>
        </w:rPr>
      </w:pPr>
      <w:r w:rsidRPr="00A551A0">
        <w:rPr>
          <w:rFonts w:ascii="Times New Roman" w:eastAsia="Times New Roman" w:hAnsi="Times New Roman" w:cs="Times New Roman"/>
          <w:sz w:val="32"/>
          <w:szCs w:val="32"/>
          <w:lang w:eastAsia="ru-RU"/>
        </w:rPr>
        <w:t>отчужденность,  скрытность, лживость,</w:t>
      </w:r>
    </w:p>
    <w:p w:rsidR="00A551A0" w:rsidRPr="00A551A0" w:rsidRDefault="00A551A0" w:rsidP="00A551A0">
      <w:pPr>
        <w:spacing w:after="0" w:line="240" w:lineRule="auto"/>
        <w:jc w:val="both"/>
        <w:rPr>
          <w:rFonts w:ascii="Times New Roman" w:eastAsia="Times New Roman" w:hAnsi="Times New Roman" w:cs="Times New Roman"/>
          <w:sz w:val="32"/>
          <w:szCs w:val="32"/>
          <w:lang w:eastAsia="ru-RU"/>
        </w:rPr>
      </w:pPr>
    </w:p>
    <w:p w:rsidR="00A551A0" w:rsidRPr="00A551A0" w:rsidRDefault="00A551A0" w:rsidP="00A551A0">
      <w:pPr>
        <w:numPr>
          <w:ilvl w:val="0"/>
          <w:numId w:val="5"/>
        </w:numPr>
        <w:spacing w:after="0" w:line="240" w:lineRule="auto"/>
        <w:jc w:val="both"/>
        <w:rPr>
          <w:rFonts w:ascii="Times New Roman" w:eastAsia="Times New Roman" w:hAnsi="Times New Roman" w:cs="Times New Roman"/>
          <w:sz w:val="32"/>
          <w:szCs w:val="32"/>
          <w:lang w:eastAsia="ru-RU"/>
        </w:rPr>
      </w:pPr>
      <w:r w:rsidRPr="00A551A0">
        <w:rPr>
          <w:rFonts w:ascii="Times New Roman" w:eastAsia="Times New Roman" w:hAnsi="Times New Roman" w:cs="Times New Roman"/>
          <w:sz w:val="32"/>
          <w:szCs w:val="32"/>
          <w:lang w:eastAsia="ru-RU"/>
        </w:rPr>
        <w:t>исчезновение ценных вещей и денег из дома, кражи, возникновение долгов,</w:t>
      </w:r>
    </w:p>
    <w:p w:rsidR="00A551A0" w:rsidRPr="00A551A0" w:rsidRDefault="00A551A0" w:rsidP="00A551A0">
      <w:pPr>
        <w:spacing w:after="0" w:line="240" w:lineRule="auto"/>
        <w:jc w:val="both"/>
        <w:rPr>
          <w:rFonts w:ascii="Times New Roman" w:eastAsia="Times New Roman" w:hAnsi="Times New Roman" w:cs="Times New Roman"/>
          <w:sz w:val="32"/>
          <w:szCs w:val="32"/>
          <w:lang w:eastAsia="ru-RU"/>
        </w:rPr>
      </w:pPr>
    </w:p>
    <w:p w:rsidR="00A551A0" w:rsidRPr="00A551A0" w:rsidRDefault="00A551A0" w:rsidP="00A551A0">
      <w:pPr>
        <w:numPr>
          <w:ilvl w:val="0"/>
          <w:numId w:val="5"/>
        </w:numPr>
        <w:spacing w:after="0" w:line="240" w:lineRule="auto"/>
        <w:jc w:val="both"/>
        <w:rPr>
          <w:rFonts w:ascii="Times New Roman" w:eastAsia="Times New Roman" w:hAnsi="Times New Roman" w:cs="Times New Roman"/>
          <w:sz w:val="32"/>
          <w:szCs w:val="32"/>
          <w:lang w:eastAsia="ru-RU"/>
        </w:rPr>
      </w:pPr>
      <w:r w:rsidRPr="00A551A0">
        <w:rPr>
          <w:rFonts w:ascii="Times New Roman" w:eastAsia="Times New Roman" w:hAnsi="Times New Roman" w:cs="Times New Roman"/>
          <w:sz w:val="32"/>
          <w:szCs w:val="32"/>
          <w:lang w:eastAsia="ru-RU"/>
        </w:rPr>
        <w:t>появление у подростка  пакетиков с неизвестными веществами,</w:t>
      </w:r>
    </w:p>
    <w:p w:rsidR="00A551A0" w:rsidRPr="00A551A0" w:rsidRDefault="00A551A0" w:rsidP="00A551A0">
      <w:pPr>
        <w:spacing w:after="0" w:line="240" w:lineRule="auto"/>
        <w:jc w:val="both"/>
        <w:rPr>
          <w:rFonts w:ascii="Times New Roman" w:eastAsia="Times New Roman" w:hAnsi="Times New Roman" w:cs="Times New Roman"/>
          <w:sz w:val="32"/>
          <w:szCs w:val="32"/>
          <w:lang w:eastAsia="ru-RU"/>
        </w:rPr>
      </w:pPr>
    </w:p>
    <w:p w:rsidR="00A551A0" w:rsidRPr="00A551A0" w:rsidRDefault="00A551A0" w:rsidP="00A551A0">
      <w:pPr>
        <w:numPr>
          <w:ilvl w:val="0"/>
          <w:numId w:val="5"/>
        </w:numPr>
        <w:spacing w:after="0" w:line="240" w:lineRule="auto"/>
        <w:jc w:val="both"/>
        <w:rPr>
          <w:rFonts w:ascii="Times New Roman" w:eastAsia="Times New Roman" w:hAnsi="Times New Roman" w:cs="Times New Roman"/>
          <w:sz w:val="32"/>
          <w:szCs w:val="32"/>
          <w:lang w:eastAsia="ru-RU"/>
        </w:rPr>
      </w:pPr>
      <w:r w:rsidRPr="00A551A0">
        <w:rPr>
          <w:rFonts w:ascii="Times New Roman" w:eastAsia="Times New Roman" w:hAnsi="Times New Roman" w:cs="Times New Roman"/>
          <w:sz w:val="32"/>
          <w:szCs w:val="32"/>
          <w:lang w:eastAsia="ru-RU"/>
        </w:rPr>
        <w:t>появление в лексиконе подростков новых жаргонных слов («трава», «дживик, «ляпка» и т.д.),</w:t>
      </w:r>
    </w:p>
    <w:p w:rsidR="00A551A0" w:rsidRPr="00A551A0" w:rsidRDefault="00A551A0" w:rsidP="00A551A0">
      <w:pPr>
        <w:spacing w:after="0" w:line="240" w:lineRule="auto"/>
        <w:jc w:val="both"/>
        <w:rPr>
          <w:rFonts w:ascii="Times New Roman" w:eastAsia="Times New Roman" w:hAnsi="Times New Roman" w:cs="Times New Roman"/>
          <w:sz w:val="32"/>
          <w:szCs w:val="32"/>
          <w:lang w:eastAsia="ru-RU"/>
        </w:rPr>
      </w:pPr>
    </w:p>
    <w:p w:rsidR="00A551A0" w:rsidRPr="00A551A0" w:rsidRDefault="00A551A0" w:rsidP="00A551A0">
      <w:pPr>
        <w:numPr>
          <w:ilvl w:val="0"/>
          <w:numId w:val="5"/>
        </w:numPr>
        <w:spacing w:after="0" w:line="240" w:lineRule="auto"/>
        <w:jc w:val="both"/>
        <w:rPr>
          <w:rFonts w:ascii="Times New Roman" w:eastAsia="Times New Roman" w:hAnsi="Times New Roman" w:cs="Times New Roman"/>
          <w:sz w:val="32"/>
          <w:szCs w:val="32"/>
          <w:lang w:eastAsia="ru-RU"/>
        </w:rPr>
      </w:pPr>
      <w:r w:rsidRPr="00A551A0">
        <w:rPr>
          <w:rFonts w:ascii="Times New Roman" w:eastAsia="Times New Roman" w:hAnsi="Times New Roman" w:cs="Times New Roman"/>
          <w:sz w:val="32"/>
          <w:szCs w:val="32"/>
          <w:lang w:eastAsia="ru-RU"/>
        </w:rPr>
        <w:t>нарушения  сна (бессонница или чрезвычайно продолжительный сон, тяжелое пробуждение и засыпание, тяжелый сон),</w:t>
      </w:r>
    </w:p>
    <w:p w:rsidR="00A551A0" w:rsidRPr="00A551A0" w:rsidRDefault="00A551A0" w:rsidP="00A551A0">
      <w:pPr>
        <w:spacing w:after="0" w:line="240" w:lineRule="auto"/>
        <w:jc w:val="both"/>
        <w:rPr>
          <w:rFonts w:ascii="Times New Roman" w:eastAsia="Times New Roman" w:hAnsi="Times New Roman" w:cs="Times New Roman"/>
          <w:sz w:val="32"/>
          <w:szCs w:val="32"/>
          <w:lang w:eastAsia="ru-RU"/>
        </w:rPr>
      </w:pPr>
    </w:p>
    <w:p w:rsidR="00A551A0" w:rsidRPr="00A551A0" w:rsidRDefault="00A551A0" w:rsidP="00A551A0">
      <w:pPr>
        <w:numPr>
          <w:ilvl w:val="0"/>
          <w:numId w:val="5"/>
        </w:numPr>
        <w:spacing w:after="0" w:line="240" w:lineRule="auto"/>
        <w:jc w:val="both"/>
        <w:rPr>
          <w:rFonts w:ascii="Times New Roman" w:eastAsia="Times New Roman" w:hAnsi="Times New Roman" w:cs="Times New Roman"/>
          <w:sz w:val="32"/>
          <w:szCs w:val="32"/>
          <w:lang w:eastAsia="ru-RU"/>
        </w:rPr>
      </w:pPr>
      <w:r w:rsidRPr="00A551A0">
        <w:rPr>
          <w:rFonts w:ascii="Times New Roman" w:eastAsia="Times New Roman" w:hAnsi="Times New Roman" w:cs="Times New Roman"/>
          <w:sz w:val="32"/>
          <w:szCs w:val="32"/>
          <w:lang w:eastAsia="ru-RU"/>
        </w:rPr>
        <w:t>изменение аппетита (резкое повышение аппетита или его отсутствие, появление чрезвычайной жажды).</w:t>
      </w:r>
    </w:p>
    <w:p w:rsidR="00A551A0" w:rsidRPr="00A551A0" w:rsidRDefault="00A551A0" w:rsidP="00A551A0">
      <w:pPr>
        <w:spacing w:after="0" w:line="240" w:lineRule="auto"/>
        <w:ind w:firstLine="709"/>
        <w:jc w:val="both"/>
        <w:rPr>
          <w:rFonts w:ascii="Times New Roman" w:eastAsia="Times New Roman" w:hAnsi="Times New Roman" w:cs="Times New Roman"/>
          <w:sz w:val="16"/>
          <w:szCs w:val="16"/>
          <w:lang w:eastAsia="ru-RU"/>
        </w:rPr>
      </w:pPr>
    </w:p>
    <w:p w:rsidR="00A551A0" w:rsidRPr="00A551A0" w:rsidRDefault="00A551A0" w:rsidP="00A551A0">
      <w:pPr>
        <w:spacing w:after="0" w:line="240" w:lineRule="auto"/>
        <w:ind w:firstLine="709"/>
        <w:jc w:val="both"/>
        <w:rPr>
          <w:rFonts w:ascii="Times New Roman" w:eastAsia="Times New Roman" w:hAnsi="Times New Roman" w:cs="Times New Roman"/>
          <w:sz w:val="32"/>
          <w:szCs w:val="32"/>
          <w:lang w:eastAsia="ru-RU"/>
        </w:rPr>
      </w:pPr>
      <w:r w:rsidRPr="00A551A0">
        <w:rPr>
          <w:rFonts w:ascii="Times New Roman" w:eastAsia="Times New Roman" w:hAnsi="Times New Roman" w:cs="Times New Roman"/>
          <w:sz w:val="32"/>
          <w:szCs w:val="32"/>
          <w:lang w:eastAsia="ru-RU"/>
        </w:rPr>
        <w:t>В то же время наличие у подростков  одного или нескольких из выше указанных  признаков не дает оснований утверждать, что подросток употребляет наркотики. Всё это вместе должно побуждать родителей, учителей и близких подростка принять предупредительные меры.</w:t>
      </w:r>
    </w:p>
    <w:p w:rsidR="00A551A0" w:rsidRPr="00A551A0" w:rsidRDefault="00A551A0" w:rsidP="00A551A0">
      <w:pPr>
        <w:spacing w:after="0" w:line="240" w:lineRule="auto"/>
        <w:ind w:firstLine="709"/>
        <w:jc w:val="both"/>
        <w:rPr>
          <w:rFonts w:ascii="Times New Roman" w:eastAsia="Times New Roman" w:hAnsi="Times New Roman" w:cs="Times New Roman"/>
          <w:sz w:val="28"/>
          <w:szCs w:val="28"/>
          <w:lang w:eastAsia="ru-RU"/>
        </w:rPr>
      </w:pPr>
    </w:p>
    <w:p w:rsidR="00A551A0" w:rsidRPr="00A551A0" w:rsidRDefault="00A551A0" w:rsidP="00A551A0">
      <w:pPr>
        <w:spacing w:after="0" w:line="240" w:lineRule="auto"/>
        <w:ind w:firstLine="709"/>
        <w:jc w:val="both"/>
        <w:rPr>
          <w:rFonts w:ascii="Times New Roman" w:eastAsia="Times New Roman" w:hAnsi="Times New Roman" w:cs="Times New Roman"/>
          <w:b/>
          <w:sz w:val="28"/>
          <w:szCs w:val="28"/>
          <w:lang w:eastAsia="ru-RU"/>
        </w:rPr>
      </w:pPr>
      <w:r w:rsidRPr="00A551A0">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113030</wp:posOffset>
                </wp:positionV>
                <wp:extent cx="6365240" cy="772160"/>
                <wp:effectExtent l="7620" t="8890" r="8890" b="9525"/>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5240" cy="772160"/>
                        </a:xfrm>
                        <a:prstGeom prst="ellipse">
                          <a:avLst/>
                        </a:prstGeom>
                        <a:solidFill>
                          <a:srgbClr val="FFFFFF"/>
                        </a:solidFill>
                        <a:ln w="9525">
                          <a:solidFill>
                            <a:srgbClr val="000000"/>
                          </a:solidFill>
                          <a:round/>
                          <a:headEnd/>
                          <a:tailEnd/>
                        </a:ln>
                      </wps:spPr>
                      <wps:txbx>
                        <w:txbxContent>
                          <w:p w:rsidR="00A551A0" w:rsidRDefault="00A551A0" w:rsidP="00A551A0">
                            <w:pPr>
                              <w:pStyle w:val="a3"/>
                              <w:jc w:val="center"/>
                              <w:rPr>
                                <w:b/>
                                <w:sz w:val="28"/>
                                <w:szCs w:val="28"/>
                              </w:rPr>
                            </w:pPr>
                            <w:r w:rsidRPr="00221046">
                              <w:rPr>
                                <w:b/>
                                <w:sz w:val="28"/>
                                <w:szCs w:val="28"/>
                              </w:rPr>
                              <w:t xml:space="preserve">В момент употребления </w:t>
                            </w:r>
                            <w:r>
                              <w:rPr>
                                <w:b/>
                                <w:sz w:val="28"/>
                                <w:szCs w:val="28"/>
                              </w:rPr>
                              <w:t>курительных смесей</w:t>
                            </w:r>
                          </w:p>
                          <w:p w:rsidR="00A551A0" w:rsidRPr="00221046" w:rsidRDefault="00A551A0" w:rsidP="00A551A0">
                            <w:pPr>
                              <w:pStyle w:val="a3"/>
                              <w:jc w:val="center"/>
                              <w:rPr>
                                <w:sz w:val="28"/>
                                <w:szCs w:val="28"/>
                              </w:rPr>
                            </w:pPr>
                            <w:r>
                              <w:rPr>
                                <w:b/>
                                <w:sz w:val="28"/>
                                <w:szCs w:val="28"/>
                              </w:rPr>
                              <w:t xml:space="preserve">у подростков </w:t>
                            </w:r>
                            <w:r w:rsidRPr="00221046">
                              <w:rPr>
                                <w:b/>
                                <w:sz w:val="28"/>
                                <w:szCs w:val="28"/>
                              </w:rPr>
                              <w:t>наблюдаются: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 o:spid="_x0000_s1027" style="position:absolute;left:0;text-align:left;margin-left:-.6pt;margin-top:8.9pt;width:501.2pt;height:6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6GWLgIAAEMEAAAOAAAAZHJzL2Uyb0RvYy54bWysU11uEzEQfkfiDpbfyea/dJVNVaUEIRWo&#10;VDiA4/VmLbweM3ayCYfhDBWvXCJHYuxN0xR4QuyDNbMz/jzzfTOzq11j2Fah12ALPuj1OVNWQqnt&#10;uuCfPy1fvebMB2FLYcCqgu+V51fzly9mrcvVEGowpUJGINbnrSt4HYLLs8zLWjXC98ApS8EKsBGB&#10;XFxnJYqW0BuTDfv9adYClg5BKu/p700X5POEX1VKho9V5VVgpuBUW0gnpnMVz2w+E/kahau1PJYh&#10;/qGKRmhLj56gbkQQbIP6D6hGSwQPVehJaDKoKi1V6oG6GfR/6+a+Fk6lXogc7040+f8HKz9s75Dp&#10;suAjzqxoSKLD98OPw8PhJxtFdlrnc0q6d3cY+/PuFuQXzywsamHX6hoR2lqJkmoaxPzs2YXoeLrK&#10;Vu17KAlcbAIkonYVNhGQKGC7pMf+pIfaBSbp53Q0nQzHJJuk2MXFcDBNgmUif7zt0Ie3ChoWjYIr&#10;Y7TzkTKRi+2tD7EgkT9mpQbA6HKpjUkOrlcLg2wraDyW6Us9UJ/nacaytuCXk+EkIT+L+XOIfvr+&#10;BoGwsWUatkjWm6MdhDadTVUae2QvEtYRH3arXRInURvJXEG5JzoRukmmzSOjBvzGWUtTXHD/dSNQ&#10;cWbeWZLkcjCO/IXkjCcXQ3LwPLI6jwgrCarggbPOXIRuVTYO9bqmlwaJAAvXJGOlE71PVR3Lp0lN&#10;rB+3Kq7CuZ+ynnZ//gsAAP//AwBQSwMEFAAGAAgAAAAhAIuekEzcAAAACgEAAA8AAABkcnMvZG93&#10;bnJldi54bWxMT8tOwzAQvCPxD9YicWvtNLRAiFNVVEhw4ECAuxtvk6jxOordNPw9mxPcdh6ancm3&#10;k+vEiENoPWlIlgoEUuVtS7WGr8+XxQOIEA1Z03lCDT8YYFtcX+Ums/5CHziWsRYcQiEzGpoY+0zK&#10;UDXoTFj6Hom1ox+ciQyHWtrBXDjcdXKl1EY60xJ/aEyPzw1Wp/LsNOzrXbkZZRrX6XH/Gten7/e3&#10;NNH69mbaPYGIOMU/M8z1uToU3Ongz2SD6DQskhU7mb/nBbOu1Mwc+Eof70AWufw/ofgFAAD//wMA&#10;UEsBAi0AFAAGAAgAAAAhALaDOJL+AAAA4QEAABMAAAAAAAAAAAAAAAAAAAAAAFtDb250ZW50X1R5&#10;cGVzXS54bWxQSwECLQAUAAYACAAAACEAOP0h/9YAAACUAQAACwAAAAAAAAAAAAAAAAAvAQAAX3Jl&#10;bHMvLnJlbHNQSwECLQAUAAYACAAAACEA2Ouhli4CAABDBAAADgAAAAAAAAAAAAAAAAAuAgAAZHJz&#10;L2Uyb0RvYy54bWxQSwECLQAUAAYACAAAACEAi56QTNwAAAAKAQAADwAAAAAAAAAAAAAAAACIBAAA&#10;ZHJzL2Rvd25yZXYueG1sUEsFBgAAAAAEAAQA8wAAAJEFAAAAAA==&#10;">
                <v:textbox>
                  <w:txbxContent>
                    <w:p w:rsidR="00A551A0" w:rsidRDefault="00A551A0" w:rsidP="00A551A0">
                      <w:pPr>
                        <w:pStyle w:val="a3"/>
                        <w:jc w:val="center"/>
                        <w:rPr>
                          <w:b/>
                          <w:sz w:val="28"/>
                          <w:szCs w:val="28"/>
                        </w:rPr>
                      </w:pPr>
                      <w:r w:rsidRPr="00221046">
                        <w:rPr>
                          <w:b/>
                          <w:sz w:val="28"/>
                          <w:szCs w:val="28"/>
                        </w:rPr>
                        <w:t xml:space="preserve">В момент употребления </w:t>
                      </w:r>
                      <w:r>
                        <w:rPr>
                          <w:b/>
                          <w:sz w:val="28"/>
                          <w:szCs w:val="28"/>
                        </w:rPr>
                        <w:t>курительных смесей</w:t>
                      </w:r>
                    </w:p>
                    <w:p w:rsidR="00A551A0" w:rsidRPr="00221046" w:rsidRDefault="00A551A0" w:rsidP="00A551A0">
                      <w:pPr>
                        <w:pStyle w:val="a3"/>
                        <w:jc w:val="center"/>
                        <w:rPr>
                          <w:sz w:val="28"/>
                          <w:szCs w:val="28"/>
                        </w:rPr>
                      </w:pPr>
                      <w:r>
                        <w:rPr>
                          <w:b/>
                          <w:sz w:val="28"/>
                          <w:szCs w:val="28"/>
                        </w:rPr>
                        <w:t xml:space="preserve">у подростков </w:t>
                      </w:r>
                      <w:r w:rsidRPr="00221046">
                        <w:rPr>
                          <w:b/>
                          <w:sz w:val="28"/>
                          <w:szCs w:val="28"/>
                        </w:rPr>
                        <w:t>наблюдаются:</w:t>
                      </w:r>
                    </w:p>
                  </w:txbxContent>
                </v:textbox>
              </v:oval>
            </w:pict>
          </mc:Fallback>
        </mc:AlternateContent>
      </w:r>
    </w:p>
    <w:p w:rsidR="00A551A0" w:rsidRPr="00A551A0" w:rsidRDefault="00A551A0" w:rsidP="00A551A0">
      <w:pPr>
        <w:spacing w:after="0" w:line="240" w:lineRule="auto"/>
        <w:jc w:val="both"/>
        <w:rPr>
          <w:rFonts w:ascii="Times New Roman" w:eastAsia="Times New Roman" w:hAnsi="Times New Roman" w:cs="Times New Roman"/>
          <w:b/>
          <w:sz w:val="28"/>
          <w:szCs w:val="28"/>
          <w:lang w:eastAsia="ru-RU"/>
        </w:rPr>
      </w:pPr>
    </w:p>
    <w:p w:rsidR="00A551A0" w:rsidRPr="00A551A0" w:rsidRDefault="00A551A0" w:rsidP="00A551A0">
      <w:pPr>
        <w:spacing w:after="0" w:line="240" w:lineRule="auto"/>
        <w:jc w:val="both"/>
        <w:rPr>
          <w:rFonts w:ascii="Times New Roman" w:eastAsia="Times New Roman" w:hAnsi="Times New Roman" w:cs="Times New Roman"/>
          <w:b/>
          <w:sz w:val="28"/>
          <w:szCs w:val="28"/>
          <w:lang w:eastAsia="ru-RU"/>
        </w:rPr>
      </w:pPr>
    </w:p>
    <w:p w:rsidR="00A551A0" w:rsidRPr="00A551A0" w:rsidRDefault="00A551A0" w:rsidP="00A551A0">
      <w:pPr>
        <w:spacing w:after="0" w:line="240" w:lineRule="auto"/>
        <w:jc w:val="both"/>
        <w:rPr>
          <w:rFonts w:ascii="Times New Roman" w:eastAsia="Times New Roman" w:hAnsi="Times New Roman" w:cs="Times New Roman"/>
          <w:b/>
          <w:sz w:val="28"/>
          <w:szCs w:val="28"/>
          <w:lang w:eastAsia="ru-RU"/>
        </w:rPr>
      </w:pPr>
    </w:p>
    <w:p w:rsidR="00A551A0" w:rsidRPr="00A551A0" w:rsidRDefault="00A551A0" w:rsidP="00A551A0">
      <w:pPr>
        <w:spacing w:after="0" w:line="240" w:lineRule="auto"/>
        <w:jc w:val="both"/>
        <w:rPr>
          <w:rFonts w:ascii="Times New Roman" w:eastAsia="Times New Roman" w:hAnsi="Times New Roman" w:cs="Times New Roman"/>
          <w:b/>
          <w:sz w:val="28"/>
          <w:szCs w:val="28"/>
          <w:lang w:eastAsia="ru-RU"/>
        </w:rPr>
      </w:pPr>
    </w:p>
    <w:p w:rsidR="00A551A0" w:rsidRPr="00A551A0" w:rsidRDefault="00A551A0" w:rsidP="00A551A0">
      <w:pPr>
        <w:spacing w:after="0" w:line="240" w:lineRule="auto"/>
        <w:jc w:val="both"/>
        <w:rPr>
          <w:rFonts w:ascii="Times New Roman" w:eastAsia="Times New Roman" w:hAnsi="Times New Roman" w:cs="Times New Roman"/>
          <w:b/>
          <w:sz w:val="28"/>
          <w:szCs w:val="28"/>
          <w:lang w:eastAsia="ru-RU"/>
        </w:rPr>
      </w:pPr>
    </w:p>
    <w:p w:rsidR="00A551A0" w:rsidRPr="00A551A0" w:rsidRDefault="00A551A0" w:rsidP="00A551A0">
      <w:pPr>
        <w:numPr>
          <w:ilvl w:val="0"/>
          <w:numId w:val="1"/>
        </w:num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кашель,</w:t>
      </w:r>
    </w:p>
    <w:p w:rsidR="00A551A0" w:rsidRPr="00A551A0" w:rsidRDefault="00A551A0" w:rsidP="00A551A0">
      <w:pPr>
        <w:numPr>
          <w:ilvl w:val="0"/>
          <w:numId w:val="1"/>
        </w:num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сухость во рту,</w:t>
      </w:r>
    </w:p>
    <w:p w:rsidR="00A551A0" w:rsidRPr="00A551A0" w:rsidRDefault="00A551A0" w:rsidP="00A551A0">
      <w:pPr>
        <w:numPr>
          <w:ilvl w:val="0"/>
          <w:numId w:val="1"/>
        </w:num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помутнение или покраснение склер глаз,</w:t>
      </w:r>
    </w:p>
    <w:p w:rsidR="00A551A0" w:rsidRPr="00A551A0" w:rsidRDefault="00A551A0" w:rsidP="00A551A0">
      <w:pPr>
        <w:numPr>
          <w:ilvl w:val="0"/>
          <w:numId w:val="1"/>
        </w:num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расширенные либо суженые зрачки, не реагирующие на свет,</w:t>
      </w:r>
    </w:p>
    <w:p w:rsidR="00A551A0" w:rsidRPr="00A551A0" w:rsidRDefault="00A551A0" w:rsidP="00A551A0">
      <w:pPr>
        <w:numPr>
          <w:ilvl w:val="0"/>
          <w:numId w:val="1"/>
        </w:num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 xml:space="preserve">нарушения координации движения, </w:t>
      </w:r>
    </w:p>
    <w:p w:rsidR="00A551A0" w:rsidRPr="00A551A0" w:rsidRDefault="00A551A0" w:rsidP="00A551A0">
      <w:pPr>
        <w:numPr>
          <w:ilvl w:val="0"/>
          <w:numId w:val="1"/>
        </w:num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дезориентация во времени и в пространстве,</w:t>
      </w:r>
    </w:p>
    <w:p w:rsidR="00A551A0" w:rsidRPr="00A551A0" w:rsidRDefault="00A551A0" w:rsidP="00A551A0">
      <w:pPr>
        <w:numPr>
          <w:ilvl w:val="0"/>
          <w:numId w:val="1"/>
        </w:num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при сильной интоксикации могут возникнуть неподвижность суставов или судороги,</w:t>
      </w:r>
    </w:p>
    <w:p w:rsidR="00A551A0" w:rsidRPr="00A551A0" w:rsidRDefault="00A551A0" w:rsidP="00A551A0">
      <w:pPr>
        <w:numPr>
          <w:ilvl w:val="0"/>
          <w:numId w:val="1"/>
        </w:num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нарушения речи (заторможенность либо многоречивость, не свойственная вашему ребёнку),</w:t>
      </w:r>
    </w:p>
    <w:p w:rsidR="00A551A0" w:rsidRPr="00A551A0" w:rsidRDefault="00A551A0" w:rsidP="00A551A0">
      <w:pPr>
        <w:numPr>
          <w:ilvl w:val="0"/>
          <w:numId w:val="1"/>
        </w:num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заторможенность мышления (с трудом отвечает на вопросы, с паузами, невпопад),</w:t>
      </w:r>
    </w:p>
    <w:p w:rsidR="00A551A0" w:rsidRPr="00A551A0" w:rsidRDefault="00A551A0" w:rsidP="00A551A0">
      <w:pPr>
        <w:numPr>
          <w:ilvl w:val="0"/>
          <w:numId w:val="1"/>
        </w:num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бледность кожных покровов,</w:t>
      </w:r>
    </w:p>
    <w:p w:rsidR="00A551A0" w:rsidRPr="00A551A0" w:rsidRDefault="00A551A0" w:rsidP="00A551A0">
      <w:pPr>
        <w:numPr>
          <w:ilvl w:val="0"/>
          <w:numId w:val="1"/>
        </w:num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учащённый пульс,</w:t>
      </w:r>
    </w:p>
    <w:p w:rsidR="00A551A0" w:rsidRPr="00A551A0" w:rsidRDefault="00A551A0" w:rsidP="00A551A0">
      <w:pPr>
        <w:numPr>
          <w:ilvl w:val="0"/>
          <w:numId w:val="1"/>
        </w:num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приступы немотивированного смеха,</w:t>
      </w:r>
    </w:p>
    <w:p w:rsidR="00A551A0" w:rsidRPr="00A551A0" w:rsidRDefault="00A551A0" w:rsidP="00A551A0">
      <w:pPr>
        <w:numPr>
          <w:ilvl w:val="0"/>
          <w:numId w:val="1"/>
        </w:num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при сильной интоксикации могут возникнуть тошнота, рвота, головокружение, потеря сознания, велика вероятность летального исхода.</w:t>
      </w:r>
    </w:p>
    <w:p w:rsidR="00A551A0" w:rsidRPr="00A551A0" w:rsidRDefault="00A551A0" w:rsidP="00A551A0">
      <w:pPr>
        <w:spacing w:after="0" w:line="240" w:lineRule="auto"/>
        <w:jc w:val="both"/>
        <w:rPr>
          <w:rFonts w:ascii="Times New Roman" w:eastAsia="Times New Roman" w:hAnsi="Times New Roman" w:cs="Times New Roman"/>
          <w:sz w:val="28"/>
          <w:szCs w:val="28"/>
          <w:lang w:eastAsia="ru-RU"/>
        </w:rPr>
      </w:pPr>
    </w:p>
    <w:p w:rsidR="00A551A0" w:rsidRPr="00A551A0" w:rsidRDefault="00A551A0" w:rsidP="00A551A0">
      <w:pPr>
        <w:spacing w:after="0" w:line="240" w:lineRule="auto"/>
        <w:jc w:val="both"/>
        <w:rPr>
          <w:rFonts w:ascii="Times New Roman" w:eastAsia="Times New Roman" w:hAnsi="Times New Roman" w:cs="Times New Roman"/>
          <w:sz w:val="28"/>
          <w:szCs w:val="28"/>
          <w:lang w:eastAsia="ru-RU"/>
        </w:rPr>
      </w:pPr>
    </w:p>
    <w:p w:rsidR="00A551A0" w:rsidRPr="00A551A0" w:rsidRDefault="00A551A0" w:rsidP="00A551A0">
      <w:pPr>
        <w:spacing w:after="0" w:line="240" w:lineRule="auto"/>
        <w:ind w:left="720"/>
        <w:jc w:val="both"/>
        <w:rPr>
          <w:rFonts w:ascii="Times New Roman" w:eastAsia="Times New Roman" w:hAnsi="Times New Roman" w:cs="Times New Roman"/>
          <w:b/>
          <w:sz w:val="28"/>
          <w:szCs w:val="28"/>
          <w:lang w:eastAsia="ru-RU"/>
        </w:rPr>
      </w:pPr>
      <w:r w:rsidRPr="00A551A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85090</wp:posOffset>
                </wp:positionH>
                <wp:positionV relativeFrom="paragraph">
                  <wp:posOffset>76835</wp:posOffset>
                </wp:positionV>
                <wp:extent cx="6365240" cy="772160"/>
                <wp:effectExtent l="5080" t="10795" r="11430" b="762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5240" cy="772160"/>
                        </a:xfrm>
                        <a:prstGeom prst="ellipse">
                          <a:avLst/>
                        </a:prstGeom>
                        <a:solidFill>
                          <a:srgbClr val="FFFFFF"/>
                        </a:solidFill>
                        <a:ln w="9525">
                          <a:solidFill>
                            <a:srgbClr val="000000"/>
                          </a:solidFill>
                          <a:round/>
                          <a:headEnd/>
                          <a:tailEnd/>
                        </a:ln>
                      </wps:spPr>
                      <wps:txbx>
                        <w:txbxContent>
                          <w:p w:rsidR="00A551A0" w:rsidRPr="00CE3728" w:rsidRDefault="00A551A0" w:rsidP="00A551A0">
                            <w:pPr>
                              <w:pStyle w:val="a3"/>
                              <w:jc w:val="center"/>
                              <w:rPr>
                                <w:b/>
                                <w:sz w:val="28"/>
                                <w:szCs w:val="28"/>
                              </w:rPr>
                            </w:pPr>
                            <w:r w:rsidRPr="00221046">
                              <w:rPr>
                                <w:b/>
                                <w:sz w:val="28"/>
                                <w:szCs w:val="28"/>
                              </w:rPr>
                              <w:t>Пр</w:t>
                            </w:r>
                            <w:r>
                              <w:rPr>
                                <w:b/>
                                <w:sz w:val="28"/>
                                <w:szCs w:val="28"/>
                              </w:rPr>
                              <w:t xml:space="preserve">изнаки хронической интоксикации, то есть </w:t>
                            </w:r>
                            <w:r w:rsidRPr="00221046">
                              <w:rPr>
                                <w:b/>
                                <w:sz w:val="28"/>
                                <w:szCs w:val="28"/>
                              </w:rPr>
                              <w:t>длительного упо</w:t>
                            </w:r>
                            <w:r>
                              <w:rPr>
                                <w:b/>
                                <w:sz w:val="28"/>
                                <w:szCs w:val="28"/>
                              </w:rPr>
                              <w:t>требления наркотических веществ</w:t>
                            </w:r>
                            <w:r w:rsidRPr="00221046">
                              <w:rPr>
                                <w:b/>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 o:spid="_x0000_s1028" style="position:absolute;left:0;text-align:left;margin-left:6.7pt;margin-top:6.05pt;width:501.2pt;height:6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nZULwIAAEMEAAAOAAAAZHJzL2Uyb0RvYy54bWysU1GO0zAQ/UfiDpb/2bRh22WjpqtVlyKk&#10;BVZaOIDrOI2F4zFjt2k5DGdY8csleiTGTrZ0gS9EPqyZzPh55r2Z2dWuNWyr0GuwJR+fjThTVkKl&#10;7brknz4uX7zizAdhK2HAqpLvledX8+fPZp0rVA4NmEohIxDri86VvAnBFVnmZaNa4c/AKUvBGrAV&#10;gVxcZxWKjtBbk+Wj0TTrACuHIJX39PemD/J5wq9rJcOHuvYqMFNyqi2kE9O5imc2n4lijcI1Wg5l&#10;iH+oohXa0qNHqBsRBNug/gOq1RLBQx3OJLQZ1LWWKvVA3YxHv3Vz3winUi9EjndHmvz/g5Xvt3fI&#10;dFXynDMrWpLo8O3w/fBw+MHyyE7nfEFJ9+4OY3/e3YL87JmFRSPsWl0jQtcoUVFN45ifPbkQHU9X&#10;2ap7BxWBi02ARNSuxjYCEgVsl/TYH/VQu8Ak/Zy+nE7yc5JNUuziIh9Pk2CZKB5vO/ThjYKWRaPk&#10;yhjtfKRMFGJ760MsSBSPWakBMLpaamOSg+vVwiDbChqPZfpSD9TnaZqxrCv55SSfJOQnMX8KMUrf&#10;3yAQNrZKwxbJej3YQWjT21SlsQN7kbCe+LBb7QZxBilWUO2JToR+kmnzyGgAv3LW0RSX3H/ZCFSc&#10;mbeWJLkcn0f+QnLOJxc5OXgaWZ1GhJUEVfLAWW8uQr8qG4d63dBL40SAhWuSsdaJ3ihxX9VQPk1q&#10;Yn3YqrgKp37K+rX7858AAAD//wMAUEsDBBQABgAIAAAAIQBdVN/s3QAAAAoBAAAPAAAAZHJzL2Rv&#10;d25yZXYueG1sTI/BTsMwEETvSPyDtUjcqJOaFBTiVBUVEhw4EODuxtskaryOYjcNf8/mBKfV6I1m&#10;Z4rt7Hox4Rg6TxrSVQICqfa2o0bD1+fL3SOIEA1Z03tCDT8YYFteXxUmt/5CHzhVsREcQiE3GtoY&#10;h1zKULfoTFj5AYnZ0Y/ORJZjI+1oLhzuerlOko10piP+0JoBn1usT9XZadg3u2ozSRUzddy/xuz0&#10;/f6mUq1vb+bdE4iIc/wzw1Kfq0PJnQ7+TDaInrW6ZyffdQpi4Uma8ZbDQtQDyLKQ/yeUvwAAAP//&#10;AwBQSwECLQAUAAYACAAAACEAtoM4kv4AAADhAQAAEwAAAAAAAAAAAAAAAAAAAAAAW0NvbnRlbnRf&#10;VHlwZXNdLnhtbFBLAQItABQABgAIAAAAIQA4/SH/1gAAAJQBAAALAAAAAAAAAAAAAAAAAC8BAABf&#10;cmVscy8ucmVsc1BLAQItABQABgAIAAAAIQCSbnZULwIAAEMEAAAOAAAAAAAAAAAAAAAAAC4CAABk&#10;cnMvZTJvRG9jLnhtbFBLAQItABQABgAIAAAAIQBdVN/s3QAAAAoBAAAPAAAAAAAAAAAAAAAAAIkE&#10;AABkcnMvZG93bnJldi54bWxQSwUGAAAAAAQABADzAAAAkwUAAAAA&#10;">
                <v:textbox>
                  <w:txbxContent>
                    <w:p w:rsidR="00A551A0" w:rsidRPr="00CE3728" w:rsidRDefault="00A551A0" w:rsidP="00A551A0">
                      <w:pPr>
                        <w:pStyle w:val="a3"/>
                        <w:jc w:val="center"/>
                        <w:rPr>
                          <w:b/>
                          <w:sz w:val="28"/>
                          <w:szCs w:val="28"/>
                        </w:rPr>
                      </w:pPr>
                      <w:r w:rsidRPr="00221046">
                        <w:rPr>
                          <w:b/>
                          <w:sz w:val="28"/>
                          <w:szCs w:val="28"/>
                        </w:rPr>
                        <w:t>Пр</w:t>
                      </w:r>
                      <w:r>
                        <w:rPr>
                          <w:b/>
                          <w:sz w:val="28"/>
                          <w:szCs w:val="28"/>
                        </w:rPr>
                        <w:t xml:space="preserve">изнаки хронической интоксикации, то есть </w:t>
                      </w:r>
                      <w:r w:rsidRPr="00221046">
                        <w:rPr>
                          <w:b/>
                          <w:sz w:val="28"/>
                          <w:szCs w:val="28"/>
                        </w:rPr>
                        <w:t>длительного упо</w:t>
                      </w:r>
                      <w:r>
                        <w:rPr>
                          <w:b/>
                          <w:sz w:val="28"/>
                          <w:szCs w:val="28"/>
                        </w:rPr>
                        <w:t>требления наркотических веществ</w:t>
                      </w:r>
                      <w:r w:rsidRPr="00221046">
                        <w:rPr>
                          <w:b/>
                          <w:sz w:val="28"/>
                          <w:szCs w:val="28"/>
                        </w:rPr>
                        <w:t>:</w:t>
                      </w:r>
                    </w:p>
                  </w:txbxContent>
                </v:textbox>
              </v:oval>
            </w:pict>
          </mc:Fallback>
        </mc:AlternateContent>
      </w:r>
    </w:p>
    <w:p w:rsidR="00A551A0" w:rsidRPr="00A551A0" w:rsidRDefault="00A551A0" w:rsidP="00A551A0">
      <w:pPr>
        <w:spacing w:after="0" w:line="240" w:lineRule="auto"/>
        <w:jc w:val="both"/>
        <w:rPr>
          <w:rFonts w:ascii="Times New Roman" w:eastAsia="Times New Roman" w:hAnsi="Times New Roman" w:cs="Times New Roman"/>
          <w:b/>
          <w:sz w:val="28"/>
          <w:szCs w:val="28"/>
          <w:lang w:eastAsia="ru-RU"/>
        </w:rPr>
      </w:pPr>
    </w:p>
    <w:p w:rsidR="00A551A0" w:rsidRPr="00A551A0" w:rsidRDefault="00A551A0" w:rsidP="00A551A0">
      <w:pPr>
        <w:spacing w:after="0" w:line="240" w:lineRule="auto"/>
        <w:jc w:val="both"/>
        <w:rPr>
          <w:rFonts w:ascii="Times New Roman" w:eastAsia="Times New Roman" w:hAnsi="Times New Roman" w:cs="Times New Roman"/>
          <w:b/>
          <w:sz w:val="28"/>
          <w:szCs w:val="28"/>
          <w:lang w:eastAsia="ru-RU"/>
        </w:rPr>
      </w:pPr>
    </w:p>
    <w:p w:rsidR="00A551A0" w:rsidRPr="00A551A0" w:rsidRDefault="00A551A0" w:rsidP="00A551A0">
      <w:pPr>
        <w:spacing w:after="0" w:line="240" w:lineRule="auto"/>
        <w:jc w:val="both"/>
        <w:rPr>
          <w:rFonts w:ascii="Times New Roman" w:eastAsia="Times New Roman" w:hAnsi="Times New Roman" w:cs="Times New Roman"/>
          <w:b/>
          <w:sz w:val="28"/>
          <w:szCs w:val="28"/>
          <w:lang w:eastAsia="ru-RU"/>
        </w:rPr>
      </w:pPr>
    </w:p>
    <w:p w:rsidR="00A551A0" w:rsidRPr="00A551A0" w:rsidRDefault="00A551A0" w:rsidP="00A551A0">
      <w:pPr>
        <w:spacing w:after="0" w:line="240" w:lineRule="auto"/>
        <w:jc w:val="both"/>
        <w:rPr>
          <w:rFonts w:ascii="Times New Roman" w:eastAsia="Times New Roman" w:hAnsi="Times New Roman" w:cs="Times New Roman"/>
          <w:b/>
          <w:sz w:val="28"/>
          <w:szCs w:val="28"/>
          <w:lang w:eastAsia="ru-RU"/>
        </w:rPr>
      </w:pPr>
    </w:p>
    <w:p w:rsidR="00A551A0" w:rsidRPr="00A551A0" w:rsidRDefault="00A551A0" w:rsidP="00A551A0">
      <w:pPr>
        <w:numPr>
          <w:ilvl w:val="0"/>
          <w:numId w:val="4"/>
        </w:numPr>
        <w:spacing w:after="0" w:line="240" w:lineRule="auto"/>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упадок общего физического состояния,</w:t>
      </w:r>
    </w:p>
    <w:p w:rsidR="00A551A0" w:rsidRPr="00A551A0" w:rsidRDefault="00A551A0" w:rsidP="00A551A0">
      <w:pPr>
        <w:numPr>
          <w:ilvl w:val="0"/>
          <w:numId w:val="4"/>
        </w:numPr>
        <w:spacing w:after="0" w:line="240" w:lineRule="auto"/>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 xml:space="preserve">потеря веса (за месяц до </w:t>
      </w:r>
      <w:smartTag w:uri="urn:schemas-microsoft-com:office:smarttags" w:element="metricconverter">
        <w:smartTagPr>
          <w:attr w:name="ProductID" w:val="10 кг"/>
        </w:smartTagPr>
        <w:r w:rsidRPr="00A551A0">
          <w:rPr>
            <w:rFonts w:ascii="Times New Roman" w:eastAsia="Times New Roman" w:hAnsi="Times New Roman" w:cs="Times New Roman"/>
            <w:sz w:val="28"/>
            <w:szCs w:val="28"/>
            <w:lang w:eastAsia="ru-RU"/>
          </w:rPr>
          <w:t>10 кг</w:t>
        </w:r>
      </w:smartTag>
      <w:r w:rsidRPr="00A551A0">
        <w:rPr>
          <w:rFonts w:ascii="Times New Roman" w:eastAsia="Times New Roman" w:hAnsi="Times New Roman" w:cs="Times New Roman"/>
          <w:sz w:val="28"/>
          <w:szCs w:val="28"/>
          <w:lang w:eastAsia="ru-RU"/>
        </w:rPr>
        <w:t xml:space="preserve">.), </w:t>
      </w:r>
    </w:p>
    <w:p w:rsidR="00A551A0" w:rsidRPr="00A551A0" w:rsidRDefault="00A551A0" w:rsidP="00A551A0">
      <w:pPr>
        <w:numPr>
          <w:ilvl w:val="0"/>
          <w:numId w:val="2"/>
        </w:num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снижение концентрации внимания,</w:t>
      </w:r>
    </w:p>
    <w:p w:rsidR="00A551A0" w:rsidRPr="00A551A0" w:rsidRDefault="00A551A0" w:rsidP="00A551A0">
      <w:pPr>
        <w:numPr>
          <w:ilvl w:val="0"/>
          <w:numId w:val="2"/>
        </w:num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 xml:space="preserve">нарушения сна, </w:t>
      </w:r>
    </w:p>
    <w:p w:rsidR="00A551A0" w:rsidRPr="00A551A0" w:rsidRDefault="00A551A0" w:rsidP="00A551A0">
      <w:pPr>
        <w:numPr>
          <w:ilvl w:val="0"/>
          <w:numId w:val="2"/>
        </w:num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апатия (не хочет учиться, посещать уроки, «всё лень»),</w:t>
      </w:r>
    </w:p>
    <w:p w:rsidR="00A551A0" w:rsidRPr="00A551A0" w:rsidRDefault="00A551A0" w:rsidP="00A551A0">
      <w:pPr>
        <w:numPr>
          <w:ilvl w:val="0"/>
          <w:numId w:val="2"/>
        </w:num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 xml:space="preserve"> перепады настроения (могут быть вспышки немотивированной агрессии, раздражительности, нетерпимости в адрес окружающих людей),</w:t>
      </w:r>
    </w:p>
    <w:p w:rsidR="00A551A0" w:rsidRPr="00A551A0" w:rsidRDefault="00A551A0" w:rsidP="00A551A0">
      <w:pPr>
        <w:numPr>
          <w:ilvl w:val="0"/>
          <w:numId w:val="2"/>
        </w:num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лживость,</w:t>
      </w:r>
    </w:p>
    <w:p w:rsidR="00A551A0" w:rsidRPr="00A551A0" w:rsidRDefault="00A551A0" w:rsidP="00A551A0">
      <w:pPr>
        <w:numPr>
          <w:ilvl w:val="0"/>
          <w:numId w:val="2"/>
        </w:numPr>
        <w:spacing w:after="0" w:line="240" w:lineRule="auto"/>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 xml:space="preserve">резкий спад интеллектуальных возможностей, </w:t>
      </w:r>
    </w:p>
    <w:p w:rsidR="00A551A0" w:rsidRPr="00A551A0" w:rsidRDefault="00A551A0" w:rsidP="00A551A0">
      <w:pPr>
        <w:numPr>
          <w:ilvl w:val="0"/>
          <w:numId w:val="2"/>
        </w:numPr>
        <w:spacing w:after="0" w:line="240" w:lineRule="auto"/>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 xml:space="preserve"> постоянное враньё,</w:t>
      </w:r>
    </w:p>
    <w:p w:rsidR="00A551A0" w:rsidRPr="00A551A0" w:rsidRDefault="00A551A0" w:rsidP="00A551A0">
      <w:pPr>
        <w:numPr>
          <w:ilvl w:val="0"/>
          <w:numId w:val="2"/>
        </w:num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 xml:space="preserve">появляются новые знакомые, о которых ребёнок не рассказывает, </w:t>
      </w:r>
    </w:p>
    <w:p w:rsidR="00A551A0" w:rsidRPr="00A551A0" w:rsidRDefault="00A551A0" w:rsidP="00A551A0">
      <w:pPr>
        <w:numPr>
          <w:ilvl w:val="0"/>
          <w:numId w:val="3"/>
        </w:numPr>
        <w:spacing w:after="0" w:line="240" w:lineRule="auto"/>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неопрятный внешний вид,</w:t>
      </w:r>
    </w:p>
    <w:p w:rsidR="00A551A0" w:rsidRPr="00A551A0" w:rsidRDefault="00A551A0" w:rsidP="00A551A0">
      <w:pPr>
        <w:numPr>
          <w:ilvl w:val="0"/>
          <w:numId w:val="2"/>
        </w:num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ворует деньги и вещи из дома и магазинов,</w:t>
      </w:r>
    </w:p>
    <w:p w:rsidR="00A551A0" w:rsidRPr="00A551A0" w:rsidRDefault="00A551A0" w:rsidP="00A551A0">
      <w:pPr>
        <w:numPr>
          <w:ilvl w:val="0"/>
          <w:numId w:val="2"/>
        </w:num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не считает себя наркоманом…</w:t>
      </w:r>
    </w:p>
    <w:p w:rsidR="00A551A0" w:rsidRPr="00A551A0" w:rsidRDefault="00A551A0" w:rsidP="00A551A0">
      <w:pPr>
        <w:tabs>
          <w:tab w:val="left" w:pos="2715"/>
        </w:tabs>
        <w:spacing w:after="0" w:line="240" w:lineRule="auto"/>
        <w:ind w:firstLine="709"/>
        <w:jc w:val="both"/>
        <w:rPr>
          <w:rFonts w:ascii="Times New Roman" w:eastAsia="Times New Roman" w:hAnsi="Times New Roman" w:cs="Times New Roman"/>
          <w:sz w:val="28"/>
          <w:szCs w:val="28"/>
          <w:lang w:eastAsia="ru-RU"/>
        </w:rPr>
      </w:pPr>
    </w:p>
    <w:p w:rsidR="00A551A0" w:rsidRPr="00A551A0" w:rsidRDefault="00A551A0" w:rsidP="00A551A0">
      <w:pPr>
        <w:tabs>
          <w:tab w:val="left" w:pos="2715"/>
        </w:tabs>
        <w:spacing w:after="0" w:line="240" w:lineRule="auto"/>
        <w:jc w:val="center"/>
        <w:rPr>
          <w:rFonts w:ascii="Times New Roman" w:eastAsia="Times New Roman" w:hAnsi="Times New Roman" w:cs="Times New Roman"/>
          <w:b/>
          <w:i/>
          <w:sz w:val="28"/>
          <w:szCs w:val="28"/>
          <w:lang w:eastAsia="ru-RU"/>
        </w:rPr>
      </w:pPr>
      <w:r w:rsidRPr="00A551A0">
        <w:rPr>
          <w:rFonts w:ascii="Times New Roman" w:eastAsia="Times New Roman" w:hAnsi="Times New Roman" w:cs="Times New Roman"/>
          <w:b/>
          <w:i/>
          <w:sz w:val="28"/>
          <w:szCs w:val="28"/>
          <w:lang w:eastAsia="ru-RU"/>
        </w:rPr>
        <w:t>Психостимуляторы</w:t>
      </w:r>
    </w:p>
    <w:p w:rsidR="00A551A0" w:rsidRPr="00A551A0" w:rsidRDefault="00A551A0" w:rsidP="00A551A0">
      <w:pPr>
        <w:tabs>
          <w:tab w:val="left" w:pos="2715"/>
        </w:tabs>
        <w:spacing w:after="0" w:line="240" w:lineRule="auto"/>
        <w:ind w:firstLine="709"/>
        <w:jc w:val="both"/>
        <w:rPr>
          <w:rFonts w:ascii="Times New Roman" w:eastAsia="Times New Roman" w:hAnsi="Times New Roman" w:cs="Times New Roman"/>
          <w:sz w:val="28"/>
          <w:szCs w:val="28"/>
          <w:lang w:eastAsia="ru-RU"/>
        </w:rPr>
      </w:pPr>
    </w:p>
    <w:p w:rsidR="00A551A0" w:rsidRPr="00A551A0" w:rsidRDefault="00A551A0" w:rsidP="00A551A0">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 xml:space="preserve">Помимо солей  в молодежной среде также  популярны психостимуляторы:  МДПВ  («соли», «легалка», «скорость», «свист» и т.д.). Покупают эти наркотики по той же схеме, что и JWH.  </w:t>
      </w:r>
    </w:p>
    <w:p w:rsidR="00A551A0" w:rsidRPr="00A551A0" w:rsidRDefault="00A551A0" w:rsidP="00A551A0">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Выглядит данный психостимулятор как  кристаллический порошок, который очень похож на сахарную пудру и имеет ярко выраженный белый (иногда темный) цвет.</w:t>
      </w:r>
    </w:p>
    <w:p w:rsidR="00A551A0" w:rsidRPr="00A551A0" w:rsidRDefault="00A551A0" w:rsidP="00A551A0">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 xml:space="preserve">Хранят в доме, как правило, в туалете, в вентиляции, на балконе, под напольным покрытием, в постельном белье или в подъезде, на своем этаже. У каждого наркомана есть специальная коробочка или мешочек, где хранятся шприцы, капли, и все,  что нужно для употребления. </w:t>
      </w:r>
    </w:p>
    <w:p w:rsidR="00A551A0" w:rsidRPr="00A551A0" w:rsidRDefault="00A551A0" w:rsidP="00A551A0">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 xml:space="preserve">Опасность этих наркотиков заключается в их доступности и простоте употребления (нюхают, реже курят, разводят в любой жидкости, пьют, но самое страшное – колют в вену). Очень сложно просчитать дозу, при передозировках солями процент летального исхода значительно выше, чем при передозировках каннабиноидами. </w:t>
      </w:r>
    </w:p>
    <w:p w:rsidR="00A551A0" w:rsidRPr="00A551A0" w:rsidRDefault="00A551A0" w:rsidP="00A551A0">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 xml:space="preserve">При употреблении солей человек стремительно деградирует, и деградация эта имеет необратимые последствия. Если курительные смеси можно какое-то время употреблять незаметно, то начавшего употреблять соли видно сразу. </w:t>
      </w:r>
    </w:p>
    <w:p w:rsidR="00A551A0" w:rsidRPr="00A551A0" w:rsidRDefault="00A551A0" w:rsidP="00A551A0">
      <w:pPr>
        <w:tabs>
          <w:tab w:val="left" w:pos="2715"/>
        </w:tabs>
        <w:spacing w:after="0" w:line="240" w:lineRule="auto"/>
        <w:ind w:firstLine="709"/>
        <w:jc w:val="both"/>
        <w:rPr>
          <w:rFonts w:ascii="Times New Roman" w:eastAsia="Times New Roman" w:hAnsi="Times New Roman" w:cs="Times New Roman"/>
          <w:sz w:val="28"/>
          <w:szCs w:val="28"/>
          <w:lang w:eastAsia="ru-RU"/>
        </w:rPr>
      </w:pPr>
    </w:p>
    <w:p w:rsidR="00A551A0" w:rsidRPr="00A551A0" w:rsidRDefault="00A551A0" w:rsidP="00A551A0">
      <w:pPr>
        <w:tabs>
          <w:tab w:val="left" w:pos="2715"/>
        </w:tabs>
        <w:spacing w:after="0" w:line="240" w:lineRule="auto"/>
        <w:ind w:firstLine="709"/>
        <w:jc w:val="both"/>
        <w:rPr>
          <w:rFonts w:ascii="Times New Roman" w:eastAsia="Times New Roman" w:hAnsi="Times New Roman" w:cs="Times New Roman"/>
          <w:sz w:val="28"/>
          <w:szCs w:val="28"/>
          <w:lang w:eastAsia="ru-RU"/>
        </w:rPr>
      </w:pPr>
    </w:p>
    <w:p w:rsidR="00A551A0" w:rsidRPr="00A551A0" w:rsidRDefault="00A551A0" w:rsidP="00A551A0">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83185</wp:posOffset>
                </wp:positionH>
                <wp:positionV relativeFrom="paragraph">
                  <wp:posOffset>-142875</wp:posOffset>
                </wp:positionV>
                <wp:extent cx="6365240" cy="772160"/>
                <wp:effectExtent l="12700" t="9525" r="13335" b="8890"/>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5240" cy="772160"/>
                        </a:xfrm>
                        <a:prstGeom prst="ellipse">
                          <a:avLst/>
                        </a:prstGeom>
                        <a:solidFill>
                          <a:srgbClr val="FFFFFF"/>
                        </a:solidFill>
                        <a:ln w="9525">
                          <a:solidFill>
                            <a:srgbClr val="000000"/>
                          </a:solidFill>
                          <a:round/>
                          <a:headEnd/>
                          <a:tailEnd/>
                        </a:ln>
                      </wps:spPr>
                      <wps:txbx>
                        <w:txbxContent>
                          <w:p w:rsidR="00A551A0" w:rsidRDefault="00A551A0" w:rsidP="00A551A0">
                            <w:pPr>
                              <w:pStyle w:val="a3"/>
                              <w:jc w:val="center"/>
                              <w:rPr>
                                <w:b/>
                                <w:sz w:val="28"/>
                                <w:szCs w:val="28"/>
                              </w:rPr>
                            </w:pPr>
                            <w:r w:rsidRPr="00221046">
                              <w:rPr>
                                <w:b/>
                                <w:sz w:val="28"/>
                                <w:szCs w:val="28"/>
                              </w:rPr>
                              <w:t xml:space="preserve">В момент употребления </w:t>
                            </w:r>
                            <w:r>
                              <w:rPr>
                                <w:b/>
                                <w:sz w:val="28"/>
                                <w:szCs w:val="28"/>
                              </w:rPr>
                              <w:t xml:space="preserve">психостимуляторов </w:t>
                            </w:r>
                            <w:r w:rsidRPr="00221046">
                              <w:rPr>
                                <w:b/>
                                <w:sz w:val="28"/>
                                <w:szCs w:val="28"/>
                              </w:rPr>
                              <w:t>наблюдаются:</w:t>
                            </w:r>
                          </w:p>
                          <w:p w:rsidR="00A551A0" w:rsidRPr="00CE3728" w:rsidRDefault="00A551A0" w:rsidP="00A551A0">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 o:spid="_x0000_s1029" style="position:absolute;left:0;text-align:left;margin-left:6.55pt;margin-top:-11.25pt;width:501.2pt;height:6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UjNLwIAAEMEAAAOAAAAZHJzL2Uyb0RvYy54bWysU12O0zAQfkfiDpbfaZpuf9io6WrVpQhp&#10;gZUWDuA4TmPheMzYbVoOwxkQr1yiR2LitKULPCHyYM1kxp9nvm9mfrNrDNsq9BpsztPBkDNlJZTa&#10;rnP+8cPqxUvOfBC2FAasyvleeX6zeP5s3rpMjaAGUypkBGJ91rqc1yG4LEm8rFUj/ACcshSsABsR&#10;yMV1UqJoCb0xyWg4nCYtYOkQpPKe/t71Qb6I+FWlZHhfVV4FZnJOtYV4YjyL7kwWc5GtUbhay2MZ&#10;4h+qaIS29OgZ6k4EwTao/4BqtETwUIWBhCaBqtJSxR6om3T4WzePtXAq9kLkeHemyf8/WPlu+4BM&#10;l6QdZ1Y0JNHh6+H74dvhB0s7dlrnM0p6dA/Y9efdPchPnllY1sKu1S0itLUSJdUU85MnFzrH01VW&#10;tG+hJHCxCRCJ2lXYdIBEAdtFPfZnPdQuMEk/p1fTyWhMskmKzWajdBoFS0R2uu3Qh9cKGtYZOVfG&#10;aOc7ykQmtvc+UAOUfcqKDYDR5UobEx1cF0uDbCtoPFbx63qmK/4yzVjW5vx6MppE5CcxfwkxjN/f&#10;IBA2tozD1pH16mgHoU1v05PG0ssnwnriw67YRXGuTlIUUO6JToR+kmnzyKgBv3DW0hTn3H/eCFSc&#10;mTeWJLlOxx1/ITrjyWxEDl5GisuIsJKgch44681l6Fdl41Cva3opjQRYuCUZKx3p7SruqzqWT5Ma&#10;KTxuVbcKl37M+rX7i58AAAD//wMAUEsDBBQABgAIAAAAIQCsyqgQ3wAAAAoBAAAPAAAAZHJzL2Rv&#10;d25yZXYueG1sTI9NT8MwDIbvSPsPkSdx29IPdWKl6TQxIcGBAx3cs8ZrqzVO1WRd+fd4J7j5lR+9&#10;flzsZtuLCUffOVIQryMQSLUzHTUKvo6vqycQPmgyuneECn7Qw65cPBQ6N+5GnzhVoRFcQj7XCtoQ&#10;hlxKX7dotV+7AYl3ZzdaHTiOjTSjvnG57WUSRRtpdUd8odUDvrRYX6qrVXBo9tVmkmnI0vPhLWSX&#10;74/3NFbqcTnvn0EEnMMfDHd9VoeSnU7uSsaLnnMaM6lglSQZiDsQxRlPJwXbbQyyLOT/F8pfAAAA&#10;//8DAFBLAQItABQABgAIAAAAIQC2gziS/gAAAOEBAAATAAAAAAAAAAAAAAAAAAAAAABbQ29udGVu&#10;dF9UeXBlc10ueG1sUEsBAi0AFAAGAAgAAAAhADj9If/WAAAAlAEAAAsAAAAAAAAAAAAAAAAALwEA&#10;AF9yZWxzLy5yZWxzUEsBAi0AFAAGAAgAAAAhAA/RSM0vAgAAQwQAAA4AAAAAAAAAAAAAAAAALgIA&#10;AGRycy9lMm9Eb2MueG1sUEsBAi0AFAAGAAgAAAAhAKzKqBDfAAAACgEAAA8AAAAAAAAAAAAAAAAA&#10;iQQAAGRycy9kb3ducmV2LnhtbFBLBQYAAAAABAAEAPMAAACVBQAAAAA=&#10;">
                <v:textbox>
                  <w:txbxContent>
                    <w:p w:rsidR="00A551A0" w:rsidRDefault="00A551A0" w:rsidP="00A551A0">
                      <w:pPr>
                        <w:pStyle w:val="a3"/>
                        <w:jc w:val="center"/>
                        <w:rPr>
                          <w:b/>
                          <w:sz w:val="28"/>
                          <w:szCs w:val="28"/>
                        </w:rPr>
                      </w:pPr>
                      <w:r w:rsidRPr="00221046">
                        <w:rPr>
                          <w:b/>
                          <w:sz w:val="28"/>
                          <w:szCs w:val="28"/>
                        </w:rPr>
                        <w:t xml:space="preserve">В момент употребления </w:t>
                      </w:r>
                      <w:r>
                        <w:rPr>
                          <w:b/>
                          <w:sz w:val="28"/>
                          <w:szCs w:val="28"/>
                        </w:rPr>
                        <w:t xml:space="preserve">психостимуляторов </w:t>
                      </w:r>
                      <w:r w:rsidRPr="00221046">
                        <w:rPr>
                          <w:b/>
                          <w:sz w:val="28"/>
                          <w:szCs w:val="28"/>
                        </w:rPr>
                        <w:t>наблюдаются:</w:t>
                      </w:r>
                    </w:p>
                    <w:p w:rsidR="00A551A0" w:rsidRPr="00CE3728" w:rsidRDefault="00A551A0" w:rsidP="00A551A0">
                      <w:pPr>
                        <w:rPr>
                          <w:szCs w:val="28"/>
                        </w:rPr>
                      </w:pPr>
                    </w:p>
                  </w:txbxContent>
                </v:textbox>
              </v:oval>
            </w:pict>
          </mc:Fallback>
        </mc:AlternateContent>
      </w:r>
    </w:p>
    <w:p w:rsidR="00A551A0" w:rsidRPr="00A551A0" w:rsidRDefault="00A551A0" w:rsidP="00A551A0">
      <w:pPr>
        <w:spacing w:after="0" w:line="240" w:lineRule="auto"/>
        <w:jc w:val="both"/>
        <w:rPr>
          <w:rFonts w:ascii="Times New Roman" w:eastAsia="Times New Roman" w:hAnsi="Times New Roman" w:cs="Times New Roman"/>
          <w:sz w:val="28"/>
          <w:szCs w:val="28"/>
          <w:lang w:eastAsia="ru-RU"/>
        </w:rPr>
      </w:pPr>
    </w:p>
    <w:p w:rsidR="00A551A0" w:rsidRPr="00A551A0" w:rsidRDefault="00A551A0" w:rsidP="00A551A0">
      <w:pPr>
        <w:spacing w:after="0" w:line="240" w:lineRule="auto"/>
        <w:jc w:val="both"/>
        <w:rPr>
          <w:rFonts w:ascii="Times New Roman" w:eastAsia="Times New Roman" w:hAnsi="Times New Roman" w:cs="Times New Roman"/>
          <w:b/>
          <w:sz w:val="28"/>
          <w:szCs w:val="28"/>
          <w:lang w:eastAsia="ru-RU"/>
        </w:rPr>
      </w:pPr>
    </w:p>
    <w:p w:rsidR="00A551A0" w:rsidRPr="00A551A0" w:rsidRDefault="00A551A0" w:rsidP="00A551A0">
      <w:pPr>
        <w:spacing w:after="0" w:line="240" w:lineRule="auto"/>
        <w:jc w:val="both"/>
        <w:rPr>
          <w:rFonts w:ascii="Times New Roman" w:eastAsia="Times New Roman" w:hAnsi="Times New Roman" w:cs="Times New Roman"/>
          <w:b/>
          <w:sz w:val="28"/>
          <w:szCs w:val="28"/>
          <w:lang w:eastAsia="ru-RU"/>
        </w:rPr>
      </w:pPr>
    </w:p>
    <w:p w:rsidR="00A551A0" w:rsidRPr="00A551A0" w:rsidRDefault="00A551A0" w:rsidP="00A551A0">
      <w:pPr>
        <w:numPr>
          <w:ilvl w:val="0"/>
          <w:numId w:val="2"/>
        </w:numPr>
        <w:spacing w:after="0" w:line="240" w:lineRule="auto"/>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«дикий взгляд»,</w:t>
      </w:r>
    </w:p>
    <w:p w:rsidR="00A551A0" w:rsidRPr="00A551A0" w:rsidRDefault="00A551A0" w:rsidP="00A551A0">
      <w:pPr>
        <w:numPr>
          <w:ilvl w:val="0"/>
          <w:numId w:val="2"/>
        </w:num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обезвоживание,</w:t>
      </w:r>
    </w:p>
    <w:p w:rsidR="00A551A0" w:rsidRPr="00A551A0" w:rsidRDefault="00A551A0" w:rsidP="00A551A0">
      <w:pPr>
        <w:numPr>
          <w:ilvl w:val="0"/>
          <w:numId w:val="2"/>
        </w:num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 xml:space="preserve">учащённое сердцебиение, </w:t>
      </w:r>
    </w:p>
    <w:p w:rsidR="00A551A0" w:rsidRPr="00A551A0" w:rsidRDefault="00A551A0" w:rsidP="00A551A0">
      <w:pPr>
        <w:numPr>
          <w:ilvl w:val="0"/>
          <w:numId w:val="2"/>
        </w:num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падение артериального давления,</w:t>
      </w:r>
    </w:p>
    <w:p w:rsidR="00A551A0" w:rsidRPr="00A551A0" w:rsidRDefault="00A551A0" w:rsidP="00A551A0">
      <w:pPr>
        <w:numPr>
          <w:ilvl w:val="0"/>
          <w:numId w:val="2"/>
        </w:num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тревога, страх, ощущение, что за тобой следят, что за тобой пришли,</w:t>
      </w:r>
    </w:p>
    <w:p w:rsidR="00A551A0" w:rsidRPr="00A551A0" w:rsidRDefault="00A551A0" w:rsidP="00A551A0">
      <w:pPr>
        <w:numPr>
          <w:ilvl w:val="0"/>
          <w:numId w:val="2"/>
        </w:num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судорожные движения нижней челюстью, гримасы, общие судороги,</w:t>
      </w:r>
    </w:p>
    <w:p w:rsidR="00A551A0" w:rsidRPr="00A551A0" w:rsidRDefault="00A551A0" w:rsidP="00A551A0">
      <w:pPr>
        <w:numPr>
          <w:ilvl w:val="0"/>
          <w:numId w:val="2"/>
        </w:num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боли в груди,</w:t>
      </w:r>
    </w:p>
    <w:p w:rsidR="00A551A0" w:rsidRPr="00A551A0" w:rsidRDefault="00A551A0" w:rsidP="00A551A0">
      <w:pPr>
        <w:numPr>
          <w:ilvl w:val="0"/>
          <w:numId w:val="2"/>
        </w:num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отсутствие аппетита,</w:t>
      </w:r>
    </w:p>
    <w:p w:rsidR="00A551A0" w:rsidRPr="00A551A0" w:rsidRDefault="00A551A0" w:rsidP="00A551A0">
      <w:pPr>
        <w:numPr>
          <w:ilvl w:val="0"/>
          <w:numId w:val="2"/>
        </w:num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слуховые и зрительные галлюцинации,</w:t>
      </w:r>
    </w:p>
    <w:p w:rsidR="00A551A0" w:rsidRPr="00A551A0" w:rsidRDefault="00A551A0" w:rsidP="00A551A0">
      <w:pPr>
        <w:numPr>
          <w:ilvl w:val="0"/>
          <w:numId w:val="2"/>
        </w:num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непроизвольные движения руками, ногами, головой,</w:t>
      </w:r>
    </w:p>
    <w:p w:rsidR="00A551A0" w:rsidRPr="00A551A0" w:rsidRDefault="00A551A0" w:rsidP="00A551A0">
      <w:pPr>
        <w:numPr>
          <w:ilvl w:val="0"/>
          <w:numId w:val="2"/>
        </w:num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полное отсутствие сна,</w:t>
      </w:r>
    </w:p>
    <w:p w:rsidR="00A551A0" w:rsidRPr="00A551A0" w:rsidRDefault="00A551A0" w:rsidP="00A551A0">
      <w:pPr>
        <w:numPr>
          <w:ilvl w:val="0"/>
          <w:numId w:val="2"/>
        </w:num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bCs/>
          <w:sz w:val="28"/>
          <w:szCs w:val="28"/>
          <w:lang w:eastAsia="ru-RU"/>
        </w:rPr>
        <w:t>невероятный прилив энергии</w:t>
      </w:r>
      <w:r w:rsidRPr="00A551A0">
        <w:rPr>
          <w:rFonts w:ascii="Times New Roman" w:eastAsia="Times New Roman" w:hAnsi="Times New Roman" w:cs="Times New Roman"/>
          <w:sz w:val="28"/>
          <w:szCs w:val="28"/>
          <w:lang w:eastAsia="ru-RU"/>
        </w:rPr>
        <w:t xml:space="preserve"> (желание двигаться, что-то делать, все действия, как правило, непродуктивны),</w:t>
      </w:r>
    </w:p>
    <w:p w:rsidR="00A551A0" w:rsidRPr="00A551A0" w:rsidRDefault="00A551A0" w:rsidP="00A551A0">
      <w:pPr>
        <w:numPr>
          <w:ilvl w:val="0"/>
          <w:numId w:val="2"/>
        </w:num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bCs/>
          <w:sz w:val="28"/>
          <w:szCs w:val="28"/>
          <w:lang w:eastAsia="ru-RU"/>
        </w:rPr>
        <w:t>возникают бредовые идеи</w:t>
      </w:r>
      <w:r w:rsidRPr="00A551A0">
        <w:rPr>
          <w:rFonts w:ascii="Times New Roman" w:eastAsia="Times New Roman" w:hAnsi="Times New Roman" w:cs="Times New Roman"/>
          <w:sz w:val="28"/>
          <w:szCs w:val="28"/>
          <w:lang w:eastAsia="ru-RU"/>
        </w:rPr>
        <w:t xml:space="preserve"> (например, что за ними ведётся слежка),</w:t>
      </w:r>
    </w:p>
    <w:p w:rsidR="00A551A0" w:rsidRPr="00A551A0" w:rsidRDefault="00A551A0" w:rsidP="00A551A0">
      <w:pPr>
        <w:numPr>
          <w:ilvl w:val="0"/>
          <w:numId w:val="2"/>
        </w:num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 xml:space="preserve">наиболее тяжелое проявление отравления (неуправляемая гипертермия и развитие отека мозга). </w:t>
      </w:r>
    </w:p>
    <w:p w:rsidR="00A551A0" w:rsidRPr="00A551A0" w:rsidRDefault="00A551A0" w:rsidP="00A551A0">
      <w:pPr>
        <w:spacing w:after="0" w:line="240" w:lineRule="auto"/>
        <w:ind w:firstLine="709"/>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При повышении температуры тела у больного свыше 40-41º С, быстро развиваются отек головного мозга, острая дыхательная и сердечно-сосудистая недостаточность. Больной умирает через несколько часов.</w:t>
      </w:r>
    </w:p>
    <w:p w:rsidR="00A551A0" w:rsidRPr="00A551A0" w:rsidRDefault="00A551A0" w:rsidP="00A551A0">
      <w:pPr>
        <w:spacing w:after="0" w:line="240" w:lineRule="auto"/>
        <w:ind w:firstLine="709"/>
        <w:jc w:val="both"/>
        <w:rPr>
          <w:rFonts w:ascii="Times New Roman" w:eastAsia="Times New Roman" w:hAnsi="Times New Roman" w:cs="Times New Roman"/>
          <w:b/>
          <w:i/>
          <w:sz w:val="16"/>
          <w:szCs w:val="16"/>
          <w:lang w:eastAsia="ru-RU"/>
        </w:rPr>
      </w:pPr>
    </w:p>
    <w:p w:rsidR="00A551A0" w:rsidRPr="00A551A0" w:rsidRDefault="00A551A0" w:rsidP="00A551A0">
      <w:pPr>
        <w:spacing w:after="0" w:line="240" w:lineRule="auto"/>
        <w:jc w:val="center"/>
        <w:rPr>
          <w:rFonts w:ascii="Times New Roman" w:eastAsia="Times New Roman" w:hAnsi="Times New Roman" w:cs="Times New Roman"/>
          <w:b/>
          <w:i/>
          <w:sz w:val="16"/>
          <w:szCs w:val="16"/>
          <w:lang w:eastAsia="ru-RU"/>
        </w:rPr>
      </w:pPr>
    </w:p>
    <w:p w:rsidR="00A551A0" w:rsidRPr="00A551A0" w:rsidRDefault="00A551A0" w:rsidP="00A551A0">
      <w:pPr>
        <w:spacing w:after="0" w:line="240" w:lineRule="auto"/>
        <w:jc w:val="center"/>
        <w:rPr>
          <w:rFonts w:ascii="Times New Roman" w:eastAsia="Times New Roman" w:hAnsi="Times New Roman" w:cs="Times New Roman"/>
          <w:b/>
          <w:i/>
          <w:sz w:val="28"/>
          <w:szCs w:val="28"/>
          <w:lang w:eastAsia="ru-RU"/>
        </w:rPr>
      </w:pPr>
      <w:r w:rsidRPr="00A551A0">
        <w:rPr>
          <w:rFonts w:ascii="Times New Roman" w:eastAsia="Times New Roman" w:hAnsi="Times New Roman" w:cs="Times New Roman"/>
          <w:b/>
          <w:i/>
          <w:sz w:val="28"/>
          <w:szCs w:val="28"/>
          <w:lang w:eastAsia="ru-RU"/>
        </w:rPr>
        <w:t xml:space="preserve">«Стеновая реклама» наркотических средств </w:t>
      </w:r>
    </w:p>
    <w:p w:rsidR="00A551A0" w:rsidRPr="00A551A0" w:rsidRDefault="00A551A0" w:rsidP="00A551A0">
      <w:pPr>
        <w:spacing w:after="0" w:line="240" w:lineRule="auto"/>
        <w:ind w:firstLine="709"/>
        <w:jc w:val="center"/>
        <w:rPr>
          <w:rFonts w:ascii="Times New Roman" w:eastAsia="Times New Roman" w:hAnsi="Times New Roman" w:cs="Times New Roman"/>
          <w:b/>
          <w:i/>
          <w:sz w:val="16"/>
          <w:szCs w:val="16"/>
          <w:lang w:eastAsia="ru-RU"/>
        </w:rPr>
      </w:pPr>
    </w:p>
    <w:p w:rsidR="00A551A0" w:rsidRPr="00A551A0" w:rsidRDefault="00A551A0" w:rsidP="00A551A0">
      <w:pPr>
        <w:spacing w:after="0" w:line="240" w:lineRule="auto"/>
        <w:ind w:firstLine="709"/>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Часто информацию о распространении курительных смесей дети и подростки считывают со стен домов, когда видят надписи следующего содержания: «Алхим», «Соль», «Афган», «Авган» «Джараш», «</w:t>
      </w:r>
      <w:r w:rsidRPr="00A551A0">
        <w:rPr>
          <w:rFonts w:ascii="Times New Roman" w:eastAsia="Times New Roman" w:hAnsi="Times New Roman" w:cs="Times New Roman"/>
          <w:sz w:val="28"/>
          <w:szCs w:val="28"/>
          <w:lang w:val="en-US" w:eastAsia="ru-RU"/>
        </w:rPr>
        <w:t>AF</w:t>
      </w:r>
      <w:r w:rsidRPr="00A551A0">
        <w:rPr>
          <w:rFonts w:ascii="Times New Roman" w:eastAsia="Times New Roman" w:hAnsi="Times New Roman" w:cs="Times New Roman"/>
          <w:sz w:val="28"/>
          <w:szCs w:val="28"/>
          <w:lang w:eastAsia="ru-RU"/>
        </w:rPr>
        <w:t>», «</w:t>
      </w:r>
      <w:r w:rsidRPr="00A551A0">
        <w:rPr>
          <w:rFonts w:ascii="Times New Roman" w:eastAsia="Times New Roman" w:hAnsi="Times New Roman" w:cs="Times New Roman"/>
          <w:sz w:val="28"/>
          <w:szCs w:val="28"/>
          <w:lang w:val="en-US" w:eastAsia="ru-RU"/>
        </w:rPr>
        <w:t>Staf</w:t>
      </w:r>
      <w:r w:rsidRPr="00A551A0">
        <w:rPr>
          <w:rFonts w:ascii="Times New Roman" w:eastAsia="Times New Roman" w:hAnsi="Times New Roman" w:cs="Times New Roman"/>
          <w:sz w:val="28"/>
          <w:szCs w:val="28"/>
          <w:lang w:eastAsia="ru-RU"/>
        </w:rPr>
        <w:t>», «Ляпки», «</w:t>
      </w:r>
      <w:hyperlink r:id="rId5" w:history="1">
        <w:r w:rsidRPr="00A551A0">
          <w:rPr>
            <w:rFonts w:ascii="Times New Roman" w:eastAsia="Times New Roman" w:hAnsi="Times New Roman" w:cs="Times New Roman"/>
            <w:color w:val="000000"/>
            <w:sz w:val="28"/>
            <w:szCs w:val="28"/>
            <w:u w:val="single"/>
            <w:lang w:eastAsia="ru-RU"/>
          </w:rPr>
          <w:t>Белый</w:t>
        </w:r>
      </w:hyperlink>
      <w:r w:rsidRPr="00A551A0">
        <w:rPr>
          <w:rFonts w:ascii="Times New Roman" w:eastAsia="Times New Roman" w:hAnsi="Times New Roman" w:cs="Times New Roman"/>
          <w:color w:val="000000"/>
          <w:sz w:val="28"/>
          <w:szCs w:val="28"/>
          <w:lang w:eastAsia="ru-RU"/>
        </w:rPr>
        <w:t xml:space="preserve">», «Бошки», </w:t>
      </w:r>
      <w:r w:rsidRPr="00A551A0">
        <w:rPr>
          <w:rFonts w:ascii="Times New Roman" w:eastAsia="Times New Roman" w:hAnsi="Times New Roman" w:cs="Times New Roman"/>
          <w:sz w:val="28"/>
          <w:szCs w:val="28"/>
          <w:lang w:eastAsia="ru-RU"/>
        </w:rPr>
        <w:t xml:space="preserve">«Легал», «Лег-с»,  «Легал хороший», «Легал от Ашота РФ», «Лига», «ОПЕРА», «Миксы», «Смеси», </w:t>
      </w:r>
      <w:r w:rsidRPr="00A551A0">
        <w:rPr>
          <w:rFonts w:ascii="Times New Roman" w:eastAsia="Times New Roman" w:hAnsi="Times New Roman" w:cs="Times New Roman"/>
          <w:color w:val="000000"/>
          <w:sz w:val="28"/>
          <w:szCs w:val="28"/>
          <w:lang w:eastAsia="ru-RU"/>
        </w:rPr>
        <w:t xml:space="preserve">«Пробники», </w:t>
      </w:r>
      <w:r w:rsidRPr="00A551A0">
        <w:rPr>
          <w:rFonts w:ascii="Times New Roman" w:eastAsia="Times New Roman" w:hAnsi="Times New Roman" w:cs="Times New Roman"/>
          <w:sz w:val="28"/>
          <w:szCs w:val="28"/>
          <w:lang w:eastAsia="ru-RU"/>
        </w:rPr>
        <w:t xml:space="preserve">«План», «Палыч», </w:t>
      </w:r>
      <w:r w:rsidRPr="00A551A0">
        <w:rPr>
          <w:rFonts w:ascii="Times New Roman" w:eastAsia="Times New Roman" w:hAnsi="Times New Roman" w:cs="Times New Roman"/>
          <w:color w:val="000000"/>
          <w:sz w:val="28"/>
          <w:szCs w:val="28"/>
          <w:lang w:eastAsia="ru-RU"/>
        </w:rPr>
        <w:t>«</w:t>
      </w:r>
      <w:hyperlink r:id="rId6" w:history="1">
        <w:r w:rsidRPr="00A551A0">
          <w:rPr>
            <w:rFonts w:ascii="Times New Roman" w:eastAsia="Times New Roman" w:hAnsi="Times New Roman" w:cs="Times New Roman"/>
            <w:color w:val="000000"/>
            <w:sz w:val="28"/>
            <w:szCs w:val="28"/>
            <w:lang w:eastAsia="ru-RU"/>
          </w:rPr>
          <w:t>Порох</w:t>
        </w:r>
      </w:hyperlink>
      <w:r w:rsidRPr="00A551A0">
        <w:rPr>
          <w:rFonts w:ascii="Times New Roman" w:eastAsia="Times New Roman" w:hAnsi="Times New Roman" w:cs="Times New Roman"/>
          <w:color w:val="000000"/>
          <w:sz w:val="28"/>
          <w:szCs w:val="28"/>
          <w:lang w:eastAsia="ru-RU"/>
        </w:rPr>
        <w:t xml:space="preserve">», </w:t>
      </w:r>
      <w:r w:rsidRPr="00A551A0">
        <w:rPr>
          <w:rFonts w:ascii="Times New Roman" w:eastAsia="Times New Roman" w:hAnsi="Times New Roman" w:cs="Times New Roman"/>
          <w:sz w:val="28"/>
          <w:szCs w:val="28"/>
          <w:lang w:eastAsia="ru-RU"/>
        </w:rPr>
        <w:t>«Спайс», «Дживиаш», «</w:t>
      </w:r>
      <w:r w:rsidRPr="00A551A0">
        <w:rPr>
          <w:rFonts w:ascii="Times New Roman" w:eastAsia="Times New Roman" w:hAnsi="Times New Roman" w:cs="Times New Roman"/>
          <w:sz w:val="28"/>
          <w:szCs w:val="28"/>
          <w:lang w:val="en-US" w:eastAsia="ru-RU"/>
        </w:rPr>
        <w:t>JWH</w:t>
      </w:r>
      <w:r w:rsidRPr="00A551A0">
        <w:rPr>
          <w:rFonts w:ascii="Times New Roman" w:eastAsia="Times New Roman" w:hAnsi="Times New Roman" w:cs="Times New Roman"/>
          <w:sz w:val="28"/>
          <w:szCs w:val="28"/>
          <w:lang w:eastAsia="ru-RU"/>
        </w:rPr>
        <w:t xml:space="preserve">», «Снег», «Тапки».  </w:t>
      </w:r>
    </w:p>
    <w:p w:rsidR="00A551A0" w:rsidRPr="00A551A0" w:rsidRDefault="00A551A0" w:rsidP="00A551A0">
      <w:pPr>
        <w:spacing w:after="0" w:line="240" w:lineRule="auto"/>
        <w:ind w:firstLine="709"/>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Рекламу наркотиков, размещённую на стенах зданий, заборов, иных строений можно рассматривать как один из путей склонения к потреблению психоактивных веществ. Этот вид пропаганды обращён к широкому и неопределённому кругу лиц, зачастую содержит только номер мобильного телефона, IC</w:t>
      </w:r>
      <w:r w:rsidRPr="00A551A0">
        <w:rPr>
          <w:rFonts w:ascii="Times New Roman" w:eastAsia="Times New Roman" w:hAnsi="Times New Roman" w:cs="Times New Roman"/>
          <w:sz w:val="28"/>
          <w:szCs w:val="28"/>
          <w:lang w:val="en-US" w:eastAsia="ru-RU"/>
        </w:rPr>
        <w:t>Q</w:t>
      </w:r>
      <w:r w:rsidRPr="00A551A0">
        <w:rPr>
          <w:rFonts w:ascii="Times New Roman" w:eastAsia="Times New Roman" w:hAnsi="Times New Roman" w:cs="Times New Roman"/>
          <w:sz w:val="28"/>
          <w:szCs w:val="28"/>
          <w:lang w:eastAsia="ru-RU"/>
        </w:rPr>
        <w:t xml:space="preserve"> либо ссылку на Интернет-сайт и единственное слово «соли», «миксы», «спайсы» или зашифрованное выражение для опытных потребителей, например, «тапки», то есть таблетки.</w:t>
      </w:r>
    </w:p>
    <w:p w:rsidR="00A551A0" w:rsidRPr="00A551A0" w:rsidRDefault="00A551A0" w:rsidP="00A551A0">
      <w:pPr>
        <w:spacing w:after="0" w:line="240" w:lineRule="auto"/>
        <w:ind w:firstLine="709"/>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 xml:space="preserve">Специалисты Управления ФСКН России по Свердловской области и Администрации города Екатеринбурга разработали реестр надписей «стеновой рекламы» наркотиков, который позволяет получить  полное представление о том, аналогом каких натуральных наркотиков являются новые «дизайнерские» наркотики:  </w:t>
      </w:r>
    </w:p>
    <w:p w:rsidR="00A551A0" w:rsidRPr="00A551A0" w:rsidRDefault="00A551A0" w:rsidP="00A551A0">
      <w:pPr>
        <w:spacing w:after="0" w:line="240" w:lineRule="auto"/>
        <w:ind w:firstLine="709"/>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694"/>
        <w:gridCol w:w="6945"/>
      </w:tblGrid>
      <w:tr w:rsidR="00A551A0" w:rsidRPr="00A551A0" w:rsidTr="00D02B72">
        <w:tc>
          <w:tcPr>
            <w:tcW w:w="567" w:type="dxa"/>
          </w:tcPr>
          <w:p w:rsidR="00A551A0" w:rsidRPr="00A551A0" w:rsidRDefault="00A551A0" w:rsidP="00A551A0">
            <w:pPr>
              <w:spacing w:after="0" w:line="240" w:lineRule="auto"/>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 xml:space="preserve">№ </w:t>
            </w:r>
          </w:p>
        </w:tc>
        <w:tc>
          <w:tcPr>
            <w:tcW w:w="2694" w:type="dxa"/>
          </w:tcPr>
          <w:p w:rsidR="00A551A0" w:rsidRPr="00A551A0" w:rsidRDefault="00A551A0" w:rsidP="00A551A0">
            <w:pPr>
              <w:spacing w:after="0" w:line="240" w:lineRule="auto"/>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 xml:space="preserve">Виды надписей «стеновой рекламы» </w:t>
            </w:r>
            <w:r w:rsidRPr="00A551A0">
              <w:rPr>
                <w:rFonts w:ascii="Times New Roman" w:eastAsia="Times New Roman" w:hAnsi="Times New Roman" w:cs="Times New Roman"/>
                <w:sz w:val="28"/>
                <w:szCs w:val="28"/>
                <w:lang w:eastAsia="ru-RU"/>
              </w:rPr>
              <w:lastRenderedPageBreak/>
              <w:t>наркотиков рекламирующих продажу наркотических средств и психотропных веществ</w:t>
            </w:r>
          </w:p>
        </w:tc>
        <w:tc>
          <w:tcPr>
            <w:tcW w:w="6945" w:type="dxa"/>
          </w:tcPr>
          <w:p w:rsidR="00A551A0" w:rsidRPr="00A551A0" w:rsidRDefault="00A551A0" w:rsidP="00A551A0">
            <w:p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lastRenderedPageBreak/>
              <w:t xml:space="preserve">Группировки </w:t>
            </w:r>
          </w:p>
        </w:tc>
      </w:tr>
      <w:tr w:rsidR="00A551A0" w:rsidRPr="00A551A0" w:rsidTr="00D02B72">
        <w:tc>
          <w:tcPr>
            <w:tcW w:w="567" w:type="dxa"/>
          </w:tcPr>
          <w:p w:rsidR="00A551A0" w:rsidRPr="00A551A0" w:rsidRDefault="00A551A0" w:rsidP="00A551A0">
            <w:pPr>
              <w:spacing w:after="0" w:line="240" w:lineRule="auto"/>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lastRenderedPageBreak/>
              <w:t>1</w:t>
            </w:r>
          </w:p>
        </w:tc>
        <w:tc>
          <w:tcPr>
            <w:tcW w:w="2694" w:type="dxa"/>
          </w:tcPr>
          <w:p w:rsidR="00A551A0" w:rsidRPr="00A551A0" w:rsidRDefault="00A551A0" w:rsidP="00A551A0">
            <w:pPr>
              <w:spacing w:after="0" w:line="240" w:lineRule="auto"/>
              <w:rPr>
                <w:rFonts w:ascii="Times New Roman" w:eastAsia="Times New Roman" w:hAnsi="Times New Roman" w:cs="Times New Roman"/>
                <w:color w:val="000000"/>
                <w:sz w:val="28"/>
                <w:szCs w:val="28"/>
                <w:lang w:eastAsia="ru-RU"/>
              </w:rPr>
            </w:pPr>
            <w:r w:rsidRPr="00A551A0">
              <w:rPr>
                <w:rFonts w:ascii="Times New Roman" w:eastAsia="Times New Roman" w:hAnsi="Times New Roman" w:cs="Times New Roman"/>
                <w:sz w:val="28"/>
                <w:szCs w:val="28"/>
                <w:lang w:eastAsia="ru-RU"/>
              </w:rPr>
              <w:t>«Алхим», «Соль», «Айс»</w:t>
            </w:r>
          </w:p>
        </w:tc>
        <w:tc>
          <w:tcPr>
            <w:tcW w:w="6945" w:type="dxa"/>
          </w:tcPr>
          <w:p w:rsidR="00A551A0" w:rsidRPr="00A551A0" w:rsidRDefault="00A551A0" w:rsidP="00A551A0">
            <w:p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вещество синтетического происхождения, включенное или не включенное в Перечень наркотических средств, психотропных веществ и их прекурсоров, подлежащих контролю в РФ, в форме порошка</w:t>
            </w:r>
          </w:p>
        </w:tc>
      </w:tr>
      <w:tr w:rsidR="00A551A0" w:rsidRPr="00A551A0" w:rsidTr="00D02B72">
        <w:tc>
          <w:tcPr>
            <w:tcW w:w="567" w:type="dxa"/>
          </w:tcPr>
          <w:p w:rsidR="00A551A0" w:rsidRPr="00A551A0" w:rsidRDefault="00A551A0" w:rsidP="00A551A0">
            <w:pPr>
              <w:spacing w:after="0" w:line="240" w:lineRule="auto"/>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2</w:t>
            </w:r>
          </w:p>
        </w:tc>
        <w:tc>
          <w:tcPr>
            <w:tcW w:w="2694" w:type="dxa"/>
          </w:tcPr>
          <w:p w:rsidR="00A551A0" w:rsidRPr="00A551A0" w:rsidRDefault="00A551A0" w:rsidP="00A551A0">
            <w:pPr>
              <w:spacing w:after="0" w:line="240" w:lineRule="auto"/>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«Афган», «Афганка», «Авган» «Джараш», «</w:t>
            </w:r>
            <w:r w:rsidRPr="00A551A0">
              <w:rPr>
                <w:rFonts w:ascii="Times New Roman" w:eastAsia="Times New Roman" w:hAnsi="Times New Roman" w:cs="Times New Roman"/>
                <w:sz w:val="28"/>
                <w:szCs w:val="28"/>
                <w:lang w:val="en-US" w:eastAsia="ru-RU"/>
              </w:rPr>
              <w:t>AF</w:t>
            </w:r>
            <w:r w:rsidRPr="00A551A0">
              <w:rPr>
                <w:rFonts w:ascii="Times New Roman" w:eastAsia="Times New Roman" w:hAnsi="Times New Roman" w:cs="Times New Roman"/>
                <w:sz w:val="28"/>
                <w:szCs w:val="28"/>
                <w:lang w:eastAsia="ru-RU"/>
              </w:rPr>
              <w:t>», «</w:t>
            </w:r>
            <w:r w:rsidRPr="00A551A0">
              <w:rPr>
                <w:rFonts w:ascii="Times New Roman" w:eastAsia="Times New Roman" w:hAnsi="Times New Roman" w:cs="Times New Roman"/>
                <w:sz w:val="28"/>
                <w:szCs w:val="28"/>
                <w:lang w:val="en-US" w:eastAsia="ru-RU"/>
              </w:rPr>
              <w:t>Staf</w:t>
            </w:r>
            <w:r w:rsidRPr="00A551A0">
              <w:rPr>
                <w:rFonts w:ascii="Times New Roman" w:eastAsia="Times New Roman" w:hAnsi="Times New Roman" w:cs="Times New Roman"/>
                <w:sz w:val="28"/>
                <w:szCs w:val="28"/>
                <w:lang w:eastAsia="ru-RU"/>
              </w:rPr>
              <w:t xml:space="preserve">», «Ляпка», </w:t>
            </w:r>
          </w:p>
        </w:tc>
        <w:tc>
          <w:tcPr>
            <w:tcW w:w="6945" w:type="dxa"/>
          </w:tcPr>
          <w:p w:rsidR="00A551A0" w:rsidRPr="00A551A0" w:rsidRDefault="00A551A0" w:rsidP="00A551A0">
            <w:p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наименования, указываемые в 2009-2010 году на этикетках, веществ синтетического происхождения, включенных или не включенных в Перечень наркотических средств, психотропных веществ и их прекурсоров, подлежащих контролю в РФ, смешанных с органическими веществами</w:t>
            </w:r>
          </w:p>
        </w:tc>
      </w:tr>
      <w:tr w:rsidR="00A551A0" w:rsidRPr="00A551A0" w:rsidTr="00D02B72">
        <w:tc>
          <w:tcPr>
            <w:tcW w:w="567" w:type="dxa"/>
          </w:tcPr>
          <w:p w:rsidR="00A551A0" w:rsidRPr="00A551A0" w:rsidRDefault="00A551A0" w:rsidP="00A551A0">
            <w:pPr>
              <w:spacing w:after="0" w:line="240" w:lineRule="auto"/>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3</w:t>
            </w:r>
          </w:p>
        </w:tc>
        <w:tc>
          <w:tcPr>
            <w:tcW w:w="2694" w:type="dxa"/>
          </w:tcPr>
          <w:p w:rsidR="00A551A0" w:rsidRPr="00A551A0" w:rsidRDefault="00A551A0" w:rsidP="00A551A0">
            <w:pPr>
              <w:spacing w:after="0" w:line="240" w:lineRule="auto"/>
              <w:rPr>
                <w:rFonts w:ascii="Times New Roman" w:eastAsia="Times New Roman" w:hAnsi="Times New Roman" w:cs="Times New Roman"/>
                <w:color w:val="000000"/>
                <w:sz w:val="28"/>
                <w:szCs w:val="28"/>
                <w:lang w:eastAsia="ru-RU"/>
              </w:rPr>
            </w:pPr>
            <w:r w:rsidRPr="00A551A0">
              <w:rPr>
                <w:rFonts w:ascii="Times New Roman" w:eastAsia="Times New Roman" w:hAnsi="Times New Roman" w:cs="Times New Roman"/>
                <w:sz w:val="24"/>
                <w:szCs w:val="24"/>
                <w:lang w:eastAsia="ru-RU"/>
              </w:rPr>
              <w:t>«</w:t>
            </w:r>
            <w:hyperlink r:id="rId7" w:history="1">
              <w:r w:rsidRPr="00A551A0">
                <w:rPr>
                  <w:rFonts w:ascii="Times New Roman" w:eastAsia="Times New Roman" w:hAnsi="Times New Roman" w:cs="Times New Roman"/>
                  <w:color w:val="000000"/>
                  <w:sz w:val="28"/>
                  <w:szCs w:val="28"/>
                  <w:u w:val="single"/>
                  <w:lang w:eastAsia="ru-RU"/>
                </w:rPr>
                <w:t>Белый</w:t>
              </w:r>
            </w:hyperlink>
            <w:r w:rsidRPr="00A551A0">
              <w:rPr>
                <w:rFonts w:ascii="Times New Roman" w:eastAsia="Times New Roman" w:hAnsi="Times New Roman" w:cs="Times New Roman"/>
                <w:sz w:val="24"/>
                <w:szCs w:val="24"/>
                <w:lang w:eastAsia="ru-RU"/>
              </w:rPr>
              <w:t>»</w:t>
            </w:r>
            <w:r w:rsidRPr="00A551A0">
              <w:rPr>
                <w:rFonts w:ascii="Times New Roman" w:eastAsia="Times New Roman" w:hAnsi="Times New Roman" w:cs="Times New Roman"/>
                <w:color w:val="000000"/>
                <w:sz w:val="28"/>
                <w:szCs w:val="28"/>
                <w:lang w:eastAsia="ru-RU"/>
              </w:rPr>
              <w:t xml:space="preserve"> </w:t>
            </w:r>
          </w:p>
          <w:p w:rsidR="00A551A0" w:rsidRPr="00A551A0" w:rsidRDefault="00A551A0" w:rsidP="00A551A0">
            <w:pPr>
              <w:spacing w:after="0" w:line="240" w:lineRule="auto"/>
              <w:rPr>
                <w:rFonts w:ascii="Times New Roman" w:eastAsia="Times New Roman" w:hAnsi="Times New Roman" w:cs="Times New Roman"/>
                <w:color w:val="000000"/>
                <w:sz w:val="28"/>
                <w:szCs w:val="28"/>
                <w:lang w:eastAsia="ru-RU"/>
              </w:rPr>
            </w:pPr>
          </w:p>
        </w:tc>
        <w:tc>
          <w:tcPr>
            <w:tcW w:w="6945" w:type="dxa"/>
          </w:tcPr>
          <w:p w:rsidR="00A551A0" w:rsidRPr="00A551A0" w:rsidRDefault="00A551A0" w:rsidP="00A551A0">
            <w:pPr>
              <w:spacing w:after="0" w:line="240" w:lineRule="auto"/>
              <w:jc w:val="both"/>
              <w:rPr>
                <w:rFonts w:ascii="Times New Roman" w:eastAsia="Times New Roman" w:hAnsi="Times New Roman" w:cs="Times New Roman"/>
                <w:color w:val="000000"/>
                <w:sz w:val="28"/>
                <w:szCs w:val="28"/>
                <w:lang w:eastAsia="ru-RU"/>
              </w:rPr>
            </w:pPr>
            <w:r w:rsidRPr="00A551A0">
              <w:rPr>
                <w:rFonts w:ascii="Times New Roman" w:eastAsia="Times New Roman" w:hAnsi="Times New Roman" w:cs="Times New Roman"/>
                <w:color w:val="000000"/>
                <w:sz w:val="28"/>
                <w:szCs w:val="28"/>
                <w:lang w:eastAsia="ru-RU"/>
              </w:rPr>
              <w:t>наркотическое вещество ЭФЕДРОН, который  изготовляется кустарным способом из аптечных лекарств типа эфедрин, солутан и др.</w:t>
            </w:r>
          </w:p>
        </w:tc>
      </w:tr>
      <w:tr w:rsidR="00A551A0" w:rsidRPr="00A551A0" w:rsidTr="00D02B72">
        <w:tc>
          <w:tcPr>
            <w:tcW w:w="567" w:type="dxa"/>
          </w:tcPr>
          <w:p w:rsidR="00A551A0" w:rsidRPr="00A551A0" w:rsidRDefault="00A551A0" w:rsidP="00A551A0">
            <w:pPr>
              <w:spacing w:after="0" w:line="240" w:lineRule="auto"/>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4</w:t>
            </w:r>
          </w:p>
        </w:tc>
        <w:tc>
          <w:tcPr>
            <w:tcW w:w="2694" w:type="dxa"/>
          </w:tcPr>
          <w:p w:rsidR="00A551A0" w:rsidRPr="00A551A0" w:rsidRDefault="00A551A0" w:rsidP="00A551A0">
            <w:pPr>
              <w:spacing w:after="0" w:line="240" w:lineRule="auto"/>
              <w:rPr>
                <w:rFonts w:ascii="Times New Roman" w:eastAsia="Times New Roman" w:hAnsi="Times New Roman" w:cs="Times New Roman"/>
                <w:color w:val="000000"/>
                <w:sz w:val="28"/>
                <w:szCs w:val="28"/>
                <w:lang w:eastAsia="ru-RU"/>
              </w:rPr>
            </w:pPr>
            <w:r w:rsidRPr="00A551A0">
              <w:rPr>
                <w:rFonts w:ascii="Times New Roman" w:eastAsia="Times New Roman" w:hAnsi="Times New Roman" w:cs="Times New Roman"/>
                <w:color w:val="000000"/>
                <w:sz w:val="28"/>
                <w:szCs w:val="28"/>
                <w:lang w:eastAsia="ru-RU"/>
              </w:rPr>
              <w:t>«Бошки»</w:t>
            </w:r>
          </w:p>
        </w:tc>
        <w:tc>
          <w:tcPr>
            <w:tcW w:w="6945" w:type="dxa"/>
          </w:tcPr>
          <w:p w:rsidR="00A551A0" w:rsidRPr="00A551A0" w:rsidRDefault="00A551A0" w:rsidP="00A551A0">
            <w:pPr>
              <w:spacing w:after="0" w:line="240" w:lineRule="auto"/>
              <w:jc w:val="both"/>
              <w:rPr>
                <w:rFonts w:ascii="Times New Roman" w:eastAsia="Times New Roman" w:hAnsi="Times New Roman" w:cs="Times New Roman"/>
                <w:color w:val="000000"/>
                <w:sz w:val="28"/>
                <w:szCs w:val="28"/>
                <w:lang w:eastAsia="ru-RU"/>
              </w:rPr>
            </w:pPr>
            <w:r w:rsidRPr="00A551A0">
              <w:rPr>
                <w:rFonts w:ascii="Times New Roman" w:eastAsia="Times New Roman" w:hAnsi="Times New Roman" w:cs="Times New Roman"/>
                <w:sz w:val="28"/>
                <w:szCs w:val="28"/>
                <w:lang w:eastAsia="ru-RU"/>
              </w:rPr>
              <w:t>марихуана, приготовленная смесь верхушек с листьями и остатками стебля, цветами или плодами, любых сортов конопли, а также измельченные, просеянные верхушечные части конопли, без центрального стебля, вещество естественного происхождения</w:t>
            </w:r>
          </w:p>
        </w:tc>
      </w:tr>
      <w:tr w:rsidR="00A551A0" w:rsidRPr="00A551A0" w:rsidTr="00D02B72">
        <w:tc>
          <w:tcPr>
            <w:tcW w:w="567" w:type="dxa"/>
          </w:tcPr>
          <w:p w:rsidR="00A551A0" w:rsidRPr="00A551A0" w:rsidRDefault="00A551A0" w:rsidP="00A551A0">
            <w:pPr>
              <w:spacing w:after="0" w:line="240" w:lineRule="auto"/>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5</w:t>
            </w:r>
          </w:p>
        </w:tc>
        <w:tc>
          <w:tcPr>
            <w:tcW w:w="2694" w:type="dxa"/>
          </w:tcPr>
          <w:p w:rsidR="00A551A0" w:rsidRPr="00A551A0" w:rsidRDefault="00A551A0" w:rsidP="00A551A0">
            <w:pPr>
              <w:spacing w:after="0" w:line="240" w:lineRule="auto"/>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«Легал», «Лег-с»,  «Легал», «Лего», «Лига», «ОПЕРА»</w:t>
            </w:r>
          </w:p>
        </w:tc>
        <w:tc>
          <w:tcPr>
            <w:tcW w:w="6945" w:type="dxa"/>
          </w:tcPr>
          <w:p w:rsidR="00A551A0" w:rsidRPr="00A551A0" w:rsidRDefault="00A551A0" w:rsidP="00A551A0">
            <w:p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вещество синтетического происхождения,  не включенное в Перечень наркотических средств, психотропных веществ и их прекурсоров, подлежащих контролю в РФ.</w:t>
            </w:r>
          </w:p>
        </w:tc>
      </w:tr>
      <w:tr w:rsidR="00A551A0" w:rsidRPr="00A551A0" w:rsidTr="00D02B72">
        <w:tc>
          <w:tcPr>
            <w:tcW w:w="567" w:type="dxa"/>
          </w:tcPr>
          <w:p w:rsidR="00A551A0" w:rsidRPr="00A551A0" w:rsidRDefault="00A551A0" w:rsidP="00A551A0">
            <w:pPr>
              <w:spacing w:after="0" w:line="240" w:lineRule="auto"/>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6</w:t>
            </w:r>
          </w:p>
        </w:tc>
        <w:tc>
          <w:tcPr>
            <w:tcW w:w="2694" w:type="dxa"/>
          </w:tcPr>
          <w:p w:rsidR="00A551A0" w:rsidRPr="00A551A0" w:rsidRDefault="00A551A0" w:rsidP="00A551A0">
            <w:p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«Миксы», «Смеси»</w:t>
            </w:r>
          </w:p>
        </w:tc>
        <w:tc>
          <w:tcPr>
            <w:tcW w:w="6945" w:type="dxa"/>
          </w:tcPr>
          <w:p w:rsidR="00A551A0" w:rsidRPr="00A551A0" w:rsidRDefault="00A551A0" w:rsidP="00A551A0">
            <w:p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вещества синтетического происхождения, включенные или не включенные в Перечень наркотических средств, психотропных веществ и их прекурсоров, подлежащих контролю в РФ, смешанные или не смешанные с неорганическими или органическими веществами (используемыми просто в качестве наполнителей)</w:t>
            </w:r>
          </w:p>
        </w:tc>
      </w:tr>
      <w:tr w:rsidR="00A551A0" w:rsidRPr="00A551A0" w:rsidTr="00D02B72">
        <w:tc>
          <w:tcPr>
            <w:tcW w:w="567" w:type="dxa"/>
          </w:tcPr>
          <w:p w:rsidR="00A551A0" w:rsidRPr="00A551A0" w:rsidRDefault="00A551A0" w:rsidP="00A551A0">
            <w:pPr>
              <w:spacing w:after="0" w:line="240" w:lineRule="auto"/>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7</w:t>
            </w:r>
          </w:p>
        </w:tc>
        <w:tc>
          <w:tcPr>
            <w:tcW w:w="2694" w:type="dxa"/>
          </w:tcPr>
          <w:p w:rsidR="00A551A0" w:rsidRPr="00A551A0" w:rsidRDefault="00A551A0" w:rsidP="00A551A0">
            <w:pPr>
              <w:spacing w:after="0" w:line="240" w:lineRule="auto"/>
              <w:jc w:val="both"/>
              <w:rPr>
                <w:rFonts w:ascii="Times New Roman" w:eastAsia="Times New Roman" w:hAnsi="Times New Roman" w:cs="Times New Roman"/>
                <w:color w:val="000000"/>
                <w:sz w:val="28"/>
                <w:szCs w:val="28"/>
                <w:lang w:eastAsia="ru-RU"/>
              </w:rPr>
            </w:pPr>
            <w:r w:rsidRPr="00A551A0">
              <w:rPr>
                <w:rFonts w:ascii="Times New Roman" w:eastAsia="Times New Roman" w:hAnsi="Times New Roman" w:cs="Times New Roman"/>
                <w:color w:val="000000"/>
                <w:sz w:val="28"/>
                <w:szCs w:val="28"/>
                <w:lang w:eastAsia="ru-RU"/>
              </w:rPr>
              <w:t>«Пробники»</w:t>
            </w:r>
          </w:p>
        </w:tc>
        <w:tc>
          <w:tcPr>
            <w:tcW w:w="6945" w:type="dxa"/>
          </w:tcPr>
          <w:p w:rsidR="00A551A0" w:rsidRPr="00A551A0" w:rsidRDefault="00A551A0" w:rsidP="00A551A0">
            <w:p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любое вещество синтетического или естественного происхождения, включенное или не включенное в Перечень наркотических средств, психотропных веществ и их прекурсоров, подлежащих контролю в РФ,  небольшой массой, предлагаемое в целях установления постоянной группы приобретателей, либо в целях введения в заблуждение и совершение в дальнейшем завладением денег без фактической поставки вещества (наиболее распространенная схема обмана)</w:t>
            </w:r>
          </w:p>
        </w:tc>
      </w:tr>
      <w:tr w:rsidR="00A551A0" w:rsidRPr="00A551A0" w:rsidTr="00D02B72">
        <w:tc>
          <w:tcPr>
            <w:tcW w:w="567" w:type="dxa"/>
          </w:tcPr>
          <w:p w:rsidR="00A551A0" w:rsidRPr="00A551A0" w:rsidRDefault="00A551A0" w:rsidP="00A551A0">
            <w:pPr>
              <w:spacing w:after="0" w:line="240" w:lineRule="auto"/>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lastRenderedPageBreak/>
              <w:t>8</w:t>
            </w:r>
          </w:p>
        </w:tc>
        <w:tc>
          <w:tcPr>
            <w:tcW w:w="2694" w:type="dxa"/>
          </w:tcPr>
          <w:p w:rsidR="00A551A0" w:rsidRPr="00A551A0" w:rsidRDefault="00A551A0" w:rsidP="00A551A0">
            <w:p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«План», «Палыч»</w:t>
            </w:r>
          </w:p>
        </w:tc>
        <w:tc>
          <w:tcPr>
            <w:tcW w:w="6945" w:type="dxa"/>
          </w:tcPr>
          <w:p w:rsidR="00A551A0" w:rsidRPr="00A551A0" w:rsidRDefault="00A551A0" w:rsidP="00A551A0">
            <w:p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гашиш - специально приготовленная смесь отделенной смолы, пыльцы растения конопля или смесь, приготовленная путем обработки верхушек растения конопля с разными наполнителями, спрессованные в какую-либо форму</w:t>
            </w:r>
          </w:p>
        </w:tc>
      </w:tr>
      <w:tr w:rsidR="00A551A0" w:rsidRPr="00A551A0" w:rsidTr="00D02B72">
        <w:tc>
          <w:tcPr>
            <w:tcW w:w="567" w:type="dxa"/>
          </w:tcPr>
          <w:p w:rsidR="00A551A0" w:rsidRPr="00A551A0" w:rsidRDefault="00A551A0" w:rsidP="00A551A0">
            <w:pPr>
              <w:spacing w:after="0" w:line="240" w:lineRule="auto"/>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9</w:t>
            </w:r>
          </w:p>
        </w:tc>
        <w:tc>
          <w:tcPr>
            <w:tcW w:w="2694" w:type="dxa"/>
          </w:tcPr>
          <w:p w:rsidR="00A551A0" w:rsidRPr="00A551A0" w:rsidRDefault="00A551A0" w:rsidP="00A551A0">
            <w:pPr>
              <w:spacing w:after="0" w:line="240" w:lineRule="auto"/>
              <w:jc w:val="both"/>
              <w:rPr>
                <w:rFonts w:ascii="Times New Roman" w:eastAsia="Times New Roman" w:hAnsi="Times New Roman" w:cs="Times New Roman"/>
                <w:color w:val="000000"/>
                <w:sz w:val="28"/>
                <w:szCs w:val="28"/>
                <w:lang w:eastAsia="ru-RU"/>
              </w:rPr>
            </w:pPr>
            <w:r w:rsidRPr="00A551A0">
              <w:rPr>
                <w:rFonts w:ascii="Times New Roman" w:eastAsia="Times New Roman" w:hAnsi="Times New Roman" w:cs="Times New Roman"/>
                <w:color w:val="000000"/>
                <w:sz w:val="28"/>
                <w:szCs w:val="28"/>
                <w:lang w:eastAsia="ru-RU"/>
              </w:rPr>
              <w:t>«</w:t>
            </w:r>
            <w:hyperlink r:id="rId8" w:history="1">
              <w:r w:rsidRPr="00A551A0">
                <w:rPr>
                  <w:rFonts w:ascii="Times New Roman" w:eastAsia="Times New Roman" w:hAnsi="Times New Roman" w:cs="Times New Roman"/>
                  <w:color w:val="000000"/>
                  <w:sz w:val="28"/>
                  <w:szCs w:val="28"/>
                  <w:lang w:eastAsia="ru-RU"/>
                </w:rPr>
                <w:t>Порох</w:t>
              </w:r>
            </w:hyperlink>
            <w:r w:rsidRPr="00A551A0">
              <w:rPr>
                <w:rFonts w:ascii="Times New Roman" w:eastAsia="Times New Roman" w:hAnsi="Times New Roman" w:cs="Times New Roman"/>
                <w:color w:val="000000"/>
                <w:sz w:val="28"/>
                <w:szCs w:val="28"/>
                <w:lang w:eastAsia="ru-RU"/>
              </w:rPr>
              <w:t>»</w:t>
            </w:r>
          </w:p>
        </w:tc>
        <w:tc>
          <w:tcPr>
            <w:tcW w:w="6945" w:type="dxa"/>
          </w:tcPr>
          <w:p w:rsidR="00A551A0" w:rsidRPr="00A551A0" w:rsidRDefault="00A551A0" w:rsidP="00A551A0">
            <w:pPr>
              <w:spacing w:after="0" w:line="240" w:lineRule="auto"/>
              <w:jc w:val="both"/>
              <w:rPr>
                <w:rFonts w:ascii="Times New Roman" w:eastAsia="Times New Roman" w:hAnsi="Times New Roman" w:cs="Times New Roman"/>
                <w:sz w:val="24"/>
                <w:szCs w:val="28"/>
                <w:lang w:eastAsia="ru-RU"/>
              </w:rPr>
            </w:pPr>
            <w:r w:rsidRPr="00A551A0">
              <w:rPr>
                <w:rFonts w:ascii="Times New Roman" w:eastAsia="Times New Roman" w:hAnsi="Times New Roman" w:cs="Times New Roman"/>
                <w:sz w:val="28"/>
                <w:szCs w:val="28"/>
                <w:lang w:eastAsia="ru-RU"/>
              </w:rPr>
              <w:t xml:space="preserve">порошок эфедрина, медицинский препарат </w:t>
            </w:r>
          </w:p>
        </w:tc>
      </w:tr>
      <w:tr w:rsidR="00A551A0" w:rsidRPr="00A551A0" w:rsidTr="00D02B72">
        <w:tc>
          <w:tcPr>
            <w:tcW w:w="567" w:type="dxa"/>
          </w:tcPr>
          <w:p w:rsidR="00A551A0" w:rsidRPr="00A551A0" w:rsidRDefault="00A551A0" w:rsidP="00A551A0">
            <w:pPr>
              <w:spacing w:after="0" w:line="240" w:lineRule="auto"/>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10</w:t>
            </w:r>
          </w:p>
        </w:tc>
        <w:tc>
          <w:tcPr>
            <w:tcW w:w="2694" w:type="dxa"/>
          </w:tcPr>
          <w:p w:rsidR="00A551A0" w:rsidRPr="00A551A0" w:rsidRDefault="00A551A0" w:rsidP="00A551A0">
            <w:pPr>
              <w:spacing w:after="0" w:line="240" w:lineRule="auto"/>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«Спайс», «Дживиаш», «JWH», «Дживик», «Смок»</w:t>
            </w:r>
          </w:p>
        </w:tc>
        <w:tc>
          <w:tcPr>
            <w:tcW w:w="6945" w:type="dxa"/>
          </w:tcPr>
          <w:p w:rsidR="00A551A0" w:rsidRPr="00A551A0" w:rsidRDefault="00A551A0" w:rsidP="00A551A0">
            <w:p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 xml:space="preserve">вещество синтетического происхождения, включенное или не включенное в Перечень наркотических средств, психотропных веществ и их прекурсоров, подлежащих контролю в РФ, являющееся любым производным либо аналогом наркотических средств  групп </w:t>
            </w:r>
            <w:r w:rsidRPr="00A551A0">
              <w:rPr>
                <w:rFonts w:ascii="Times New Roman" w:eastAsia="Times New Roman" w:hAnsi="Times New Roman" w:cs="Times New Roman"/>
                <w:sz w:val="28"/>
                <w:szCs w:val="28"/>
                <w:lang w:val="en-US" w:eastAsia="ru-RU"/>
              </w:rPr>
              <w:t>JWH</w:t>
            </w:r>
          </w:p>
        </w:tc>
      </w:tr>
      <w:tr w:rsidR="00A551A0" w:rsidRPr="00A551A0" w:rsidTr="00D02B72">
        <w:tc>
          <w:tcPr>
            <w:tcW w:w="567" w:type="dxa"/>
          </w:tcPr>
          <w:p w:rsidR="00A551A0" w:rsidRPr="00A551A0" w:rsidRDefault="00A551A0" w:rsidP="00A551A0">
            <w:pPr>
              <w:spacing w:after="0" w:line="240" w:lineRule="auto"/>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11</w:t>
            </w:r>
          </w:p>
        </w:tc>
        <w:tc>
          <w:tcPr>
            <w:tcW w:w="2694" w:type="dxa"/>
          </w:tcPr>
          <w:p w:rsidR="00A551A0" w:rsidRPr="00A551A0" w:rsidRDefault="00A551A0" w:rsidP="00A551A0">
            <w:pPr>
              <w:spacing w:after="0" w:line="240" w:lineRule="auto"/>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«Снег», «Кокс», «Кекс», «Крэк», «Спид», «Скорость», «Шустрый», «Фен», «Роп»</w:t>
            </w:r>
          </w:p>
        </w:tc>
        <w:tc>
          <w:tcPr>
            <w:tcW w:w="6945" w:type="dxa"/>
          </w:tcPr>
          <w:p w:rsidR="00A551A0" w:rsidRPr="00A551A0" w:rsidRDefault="00A551A0" w:rsidP="00A551A0">
            <w:pPr>
              <w:spacing w:after="0" w:line="240" w:lineRule="auto"/>
              <w:jc w:val="both"/>
              <w:rPr>
                <w:rFonts w:ascii="Times New Roman" w:eastAsia="Times New Roman" w:hAnsi="Times New Roman" w:cs="Times New Roman"/>
                <w:sz w:val="24"/>
                <w:szCs w:val="28"/>
                <w:lang w:eastAsia="ru-RU"/>
              </w:rPr>
            </w:pPr>
            <w:r w:rsidRPr="00A551A0">
              <w:rPr>
                <w:rFonts w:ascii="Times New Roman" w:eastAsia="Times New Roman" w:hAnsi="Times New Roman" w:cs="Times New Roman"/>
                <w:sz w:val="28"/>
                <w:szCs w:val="28"/>
                <w:lang w:eastAsia="ru-RU"/>
              </w:rPr>
              <w:t>порошкообразный наркотик, чаще всего кокаин, либо амфетамин.</w:t>
            </w:r>
          </w:p>
        </w:tc>
      </w:tr>
      <w:tr w:rsidR="00A551A0" w:rsidRPr="00A551A0" w:rsidTr="00D02B72">
        <w:tc>
          <w:tcPr>
            <w:tcW w:w="567" w:type="dxa"/>
          </w:tcPr>
          <w:p w:rsidR="00A551A0" w:rsidRPr="00A551A0" w:rsidRDefault="00A551A0" w:rsidP="00A551A0">
            <w:pPr>
              <w:spacing w:after="0" w:line="240" w:lineRule="auto"/>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12</w:t>
            </w:r>
          </w:p>
        </w:tc>
        <w:tc>
          <w:tcPr>
            <w:tcW w:w="2694" w:type="dxa"/>
          </w:tcPr>
          <w:p w:rsidR="00A551A0" w:rsidRPr="00A551A0" w:rsidRDefault="00A551A0" w:rsidP="00A551A0">
            <w:pPr>
              <w:spacing w:after="0" w:line="240" w:lineRule="auto"/>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«Тапки», «Колеса», «Круглые»</w:t>
            </w:r>
          </w:p>
        </w:tc>
        <w:tc>
          <w:tcPr>
            <w:tcW w:w="6945" w:type="dxa"/>
          </w:tcPr>
          <w:p w:rsidR="00A551A0" w:rsidRPr="00A551A0" w:rsidRDefault="00A551A0" w:rsidP="00A551A0">
            <w:p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вещество синтетического происхождения, включенное или не включенное в Перечень наркотических средств, психотропных веществ и их прекурсоров, подлежащих контролю в РФ, в форме таблеток</w:t>
            </w:r>
          </w:p>
        </w:tc>
      </w:tr>
    </w:tbl>
    <w:p w:rsidR="00A551A0" w:rsidRPr="00A551A0" w:rsidRDefault="00A551A0" w:rsidP="00A551A0">
      <w:pPr>
        <w:spacing w:after="0" w:line="240" w:lineRule="auto"/>
        <w:ind w:firstLine="709"/>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Личный состав правоохранительных органов ориентирован на выявление надписей с рекламой наркотиков и представление данной информации в оперативную службу для принятия мер реагирования, таких как вынесение представлений собственникам зданий на удаление настенной рекламы и выявление лиц, их разместивших.</w:t>
      </w:r>
    </w:p>
    <w:p w:rsidR="00A551A0" w:rsidRPr="00A551A0" w:rsidRDefault="00A551A0" w:rsidP="00A551A0">
      <w:pPr>
        <w:pStyle w:val="a3"/>
        <w:jc w:val="center"/>
        <w:rPr>
          <w:b/>
          <w:sz w:val="28"/>
          <w:szCs w:val="28"/>
        </w:rPr>
      </w:pPr>
      <w:r w:rsidRPr="00A551A0">
        <w:rPr>
          <w:b/>
          <w:i/>
          <w:sz w:val="28"/>
          <w:szCs w:val="28"/>
        </w:rPr>
        <w:br w:type="page"/>
      </w:r>
      <w:r w:rsidRPr="00A551A0">
        <w:rPr>
          <w:b/>
          <w:sz w:val="28"/>
          <w:szCs w:val="28"/>
        </w:rPr>
        <w:lastRenderedPageBreak/>
        <w:t xml:space="preserve">Памятка для педагогов </w:t>
      </w:r>
    </w:p>
    <w:p w:rsidR="00A551A0" w:rsidRPr="00A551A0" w:rsidRDefault="00A551A0" w:rsidP="00A551A0">
      <w:pPr>
        <w:spacing w:after="0" w:line="240" w:lineRule="auto"/>
        <w:jc w:val="center"/>
        <w:rPr>
          <w:rFonts w:ascii="Times New Roman" w:eastAsia="Times New Roman" w:hAnsi="Times New Roman" w:cs="Times New Roman"/>
          <w:b/>
          <w:i/>
          <w:sz w:val="28"/>
          <w:szCs w:val="28"/>
          <w:lang w:eastAsia="ru-RU"/>
        </w:rPr>
      </w:pPr>
    </w:p>
    <w:p w:rsidR="00A551A0" w:rsidRPr="00A551A0" w:rsidRDefault="00A551A0" w:rsidP="00A551A0">
      <w:pPr>
        <w:spacing w:after="0" w:line="240" w:lineRule="auto"/>
        <w:jc w:val="center"/>
        <w:rPr>
          <w:rFonts w:ascii="Times New Roman" w:eastAsia="Times New Roman" w:hAnsi="Times New Roman" w:cs="Times New Roman"/>
          <w:b/>
          <w:i/>
          <w:sz w:val="28"/>
          <w:szCs w:val="28"/>
          <w:lang w:eastAsia="ru-RU"/>
        </w:rPr>
      </w:pPr>
      <w:r w:rsidRPr="00A551A0">
        <w:rPr>
          <w:rFonts w:ascii="Times New Roman" w:eastAsia="Times New Roman" w:hAnsi="Times New Roman" w:cs="Times New Roman"/>
          <w:b/>
          <w:i/>
          <w:sz w:val="28"/>
          <w:szCs w:val="28"/>
          <w:lang w:eastAsia="ru-RU"/>
        </w:rPr>
        <w:t xml:space="preserve">Что делать преподавателю, </w:t>
      </w:r>
    </w:p>
    <w:p w:rsidR="00A551A0" w:rsidRPr="00A551A0" w:rsidRDefault="00A551A0" w:rsidP="00A551A0">
      <w:pPr>
        <w:spacing w:after="0" w:line="240" w:lineRule="auto"/>
        <w:jc w:val="center"/>
        <w:rPr>
          <w:rFonts w:ascii="Times New Roman" w:eastAsia="Times New Roman" w:hAnsi="Times New Roman" w:cs="Times New Roman"/>
          <w:b/>
          <w:i/>
          <w:sz w:val="28"/>
          <w:szCs w:val="28"/>
          <w:lang w:eastAsia="ru-RU"/>
        </w:rPr>
      </w:pPr>
      <w:r w:rsidRPr="00A551A0">
        <w:rPr>
          <w:rFonts w:ascii="Times New Roman" w:eastAsia="Times New Roman" w:hAnsi="Times New Roman" w:cs="Times New Roman"/>
          <w:b/>
          <w:i/>
          <w:sz w:val="28"/>
          <w:szCs w:val="28"/>
          <w:lang w:eastAsia="ru-RU"/>
        </w:rPr>
        <w:t xml:space="preserve"> если он подозревает, что обучающийся  употребляет </w:t>
      </w:r>
    </w:p>
    <w:p w:rsidR="00A551A0" w:rsidRPr="00A551A0" w:rsidRDefault="00A551A0" w:rsidP="00A551A0">
      <w:pPr>
        <w:spacing w:after="0" w:line="240" w:lineRule="auto"/>
        <w:jc w:val="center"/>
        <w:rPr>
          <w:rFonts w:ascii="Times New Roman" w:eastAsia="Times New Roman" w:hAnsi="Times New Roman" w:cs="Times New Roman"/>
          <w:b/>
          <w:i/>
          <w:sz w:val="28"/>
          <w:szCs w:val="28"/>
          <w:lang w:eastAsia="ru-RU"/>
        </w:rPr>
      </w:pPr>
      <w:r w:rsidRPr="00A551A0">
        <w:rPr>
          <w:rFonts w:ascii="Times New Roman" w:eastAsia="Times New Roman" w:hAnsi="Times New Roman" w:cs="Times New Roman"/>
          <w:b/>
          <w:i/>
          <w:sz w:val="28"/>
          <w:szCs w:val="28"/>
          <w:lang w:eastAsia="ru-RU"/>
        </w:rPr>
        <w:t>наркотики или психоактивные вещества?</w:t>
      </w:r>
    </w:p>
    <w:p w:rsidR="00A551A0" w:rsidRPr="00A551A0" w:rsidRDefault="00A551A0" w:rsidP="00A551A0">
      <w:pPr>
        <w:spacing w:after="0" w:line="240" w:lineRule="auto"/>
        <w:ind w:firstLine="709"/>
        <w:jc w:val="center"/>
        <w:rPr>
          <w:rFonts w:ascii="Times New Roman" w:eastAsia="Times New Roman" w:hAnsi="Times New Roman" w:cs="Times New Roman"/>
          <w:b/>
          <w:i/>
          <w:sz w:val="28"/>
          <w:szCs w:val="28"/>
          <w:lang w:eastAsia="ru-RU"/>
        </w:rPr>
      </w:pPr>
    </w:p>
    <w:p w:rsidR="00A551A0" w:rsidRPr="00A551A0" w:rsidRDefault="00A551A0" w:rsidP="00A551A0">
      <w:p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 xml:space="preserve">         Если Вы подозреваете, что обучающийся  употребляет  психоактивные вещества: </w:t>
      </w:r>
    </w:p>
    <w:p w:rsidR="00A551A0" w:rsidRPr="00A551A0" w:rsidRDefault="00A551A0" w:rsidP="00A551A0">
      <w:pPr>
        <w:spacing w:after="0" w:line="240" w:lineRule="auto"/>
        <w:ind w:firstLine="709"/>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1) понаблюдайте за учащимся, не демонстрируя преувеличенного  внимания,</w:t>
      </w:r>
    </w:p>
    <w:p w:rsidR="00A551A0" w:rsidRPr="00A551A0" w:rsidRDefault="00A551A0" w:rsidP="00A551A0">
      <w:pPr>
        <w:spacing w:after="0" w:line="240" w:lineRule="auto"/>
        <w:ind w:firstLine="709"/>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 xml:space="preserve"> 2) постарайтесь установить с ребёнком  контакт и корректно предложите ему помощь,</w:t>
      </w:r>
    </w:p>
    <w:p w:rsidR="00A551A0" w:rsidRPr="00A551A0" w:rsidRDefault="00A551A0" w:rsidP="00A551A0">
      <w:pPr>
        <w:spacing w:after="0" w:line="240" w:lineRule="auto"/>
        <w:ind w:firstLine="709"/>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 xml:space="preserve">3) доведите Ваши наблюдения до родителей или законных представителей ребёнка, </w:t>
      </w:r>
    </w:p>
    <w:p w:rsidR="00A551A0" w:rsidRPr="00A551A0" w:rsidRDefault="00A551A0" w:rsidP="00A551A0">
      <w:pPr>
        <w:spacing w:after="0" w:line="240" w:lineRule="auto"/>
        <w:ind w:firstLine="709"/>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 xml:space="preserve">4)  порекомендуйте родителям обратиться за консультацией к психологам или социальным педагогам </w:t>
      </w:r>
    </w:p>
    <w:p w:rsidR="00A551A0" w:rsidRPr="00A551A0" w:rsidRDefault="00A551A0" w:rsidP="00A551A0">
      <w:pPr>
        <w:spacing w:after="0" w:line="240" w:lineRule="auto"/>
        <w:ind w:firstLine="709"/>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5)  подскажите родителям</w:t>
      </w:r>
    </w:p>
    <w:p w:rsidR="00A551A0" w:rsidRPr="00A551A0" w:rsidRDefault="00A551A0" w:rsidP="00A551A0">
      <w:pPr>
        <w:spacing w:after="0" w:line="240" w:lineRule="auto"/>
        <w:ind w:firstLine="709"/>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 xml:space="preserve">номер  телефона горячей телефонной линии 8-902-150-25-22 (время работы с 09-16.00), специалисты которой помогут родителям принять правильное решение, </w:t>
      </w:r>
    </w:p>
    <w:p w:rsidR="00A551A0" w:rsidRPr="00A551A0" w:rsidRDefault="00A551A0" w:rsidP="00A551A0">
      <w:pPr>
        <w:spacing w:after="0" w:line="240" w:lineRule="auto"/>
        <w:ind w:firstLine="709"/>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 xml:space="preserve"> телефон регистратуры (тел.330-48-36) наркологического диспансерного  отделения филиала «Детство» ГБУЗ СО СОКПБ (ул. Индустрии 100-а), </w:t>
      </w:r>
    </w:p>
    <w:p w:rsidR="00A551A0" w:rsidRPr="00A551A0" w:rsidRDefault="00A551A0" w:rsidP="00A551A0">
      <w:p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 xml:space="preserve">           дайте им адреса кабинетов круглосуточного медицинского освидетельствования на выявление факта употребления наркотиков или иных психоактивных веществ  (ул. Степана Разина 20, ул. Халтурина, 44-а),</w:t>
      </w:r>
    </w:p>
    <w:p w:rsidR="00A551A0" w:rsidRPr="00A551A0" w:rsidRDefault="00A551A0" w:rsidP="00A551A0">
      <w:pPr>
        <w:spacing w:after="0" w:line="240" w:lineRule="auto"/>
        <w:ind w:firstLine="709"/>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 xml:space="preserve">    Если ситуация не изменится (учащийся будет приходить в школу в неадекватном состоянии), то сообщите о сложившейся ситуации  руководителю образовательного учреждения и инспектору ОПДН и ЗП соответствующего Отдела полиции,</w:t>
      </w:r>
    </w:p>
    <w:p w:rsidR="00A551A0" w:rsidRPr="00A551A0" w:rsidRDefault="00A551A0" w:rsidP="00A551A0">
      <w:pPr>
        <w:spacing w:after="0" w:line="240" w:lineRule="auto"/>
        <w:ind w:firstLine="709"/>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 xml:space="preserve">    Если Вам необходима профессиональная поддержка или консультация специалистов, то Вы можете позвонить специалистам межведомственного отдела  в сфере профилактики Управления ФСКН России по Свердловской области  (тел.251-84-12,  251-83-49) </w:t>
      </w:r>
    </w:p>
    <w:p w:rsidR="00A551A0" w:rsidRPr="00A551A0" w:rsidRDefault="00A551A0" w:rsidP="00A551A0">
      <w:pPr>
        <w:spacing w:after="0" w:line="240" w:lineRule="auto"/>
        <w:ind w:firstLine="709"/>
        <w:jc w:val="both"/>
        <w:rPr>
          <w:rFonts w:ascii="Times New Roman" w:eastAsia="Times New Roman" w:hAnsi="Times New Roman" w:cs="Times New Roman"/>
          <w:sz w:val="28"/>
          <w:szCs w:val="28"/>
          <w:lang w:eastAsia="ru-RU"/>
        </w:rPr>
      </w:pPr>
    </w:p>
    <w:p w:rsidR="00A551A0" w:rsidRPr="00A551A0" w:rsidRDefault="00A551A0" w:rsidP="00A551A0">
      <w:pPr>
        <w:spacing w:after="0" w:line="240" w:lineRule="auto"/>
        <w:ind w:firstLine="709"/>
        <w:jc w:val="both"/>
        <w:rPr>
          <w:rFonts w:ascii="Times New Roman" w:eastAsia="Times New Roman" w:hAnsi="Times New Roman" w:cs="Times New Roman"/>
          <w:sz w:val="28"/>
          <w:szCs w:val="28"/>
          <w:lang w:eastAsia="ru-RU"/>
        </w:rPr>
      </w:pPr>
    </w:p>
    <w:p w:rsidR="00A551A0" w:rsidRPr="00A551A0" w:rsidRDefault="00A551A0" w:rsidP="00A551A0">
      <w:pPr>
        <w:spacing w:after="0" w:line="240" w:lineRule="auto"/>
        <w:jc w:val="center"/>
        <w:rPr>
          <w:rFonts w:ascii="Times New Roman" w:eastAsia="Times New Roman" w:hAnsi="Times New Roman" w:cs="Times New Roman"/>
          <w:b/>
          <w:i/>
          <w:sz w:val="28"/>
          <w:szCs w:val="28"/>
          <w:lang w:eastAsia="ru-RU"/>
        </w:rPr>
      </w:pPr>
    </w:p>
    <w:p w:rsidR="00A551A0" w:rsidRPr="00A551A0" w:rsidRDefault="00A551A0" w:rsidP="00A551A0">
      <w:pPr>
        <w:spacing w:after="0" w:line="240" w:lineRule="auto"/>
        <w:jc w:val="center"/>
        <w:rPr>
          <w:rFonts w:ascii="Times New Roman" w:eastAsia="Times New Roman" w:hAnsi="Times New Roman" w:cs="Times New Roman"/>
          <w:b/>
          <w:i/>
          <w:sz w:val="28"/>
          <w:szCs w:val="28"/>
          <w:lang w:eastAsia="ru-RU"/>
        </w:rPr>
      </w:pPr>
      <w:r w:rsidRPr="00A551A0">
        <w:rPr>
          <w:rFonts w:ascii="Times New Roman" w:eastAsia="Times New Roman" w:hAnsi="Times New Roman" w:cs="Times New Roman"/>
          <w:b/>
          <w:i/>
          <w:sz w:val="28"/>
          <w:szCs w:val="28"/>
          <w:lang w:eastAsia="ru-RU"/>
        </w:rPr>
        <w:t xml:space="preserve">Телефоны доверия </w:t>
      </w:r>
    </w:p>
    <w:p w:rsidR="00A551A0" w:rsidRPr="00A551A0" w:rsidRDefault="00A551A0" w:rsidP="00A551A0">
      <w:pPr>
        <w:spacing w:after="0" w:line="240" w:lineRule="auto"/>
        <w:jc w:val="center"/>
        <w:rPr>
          <w:rFonts w:ascii="Times New Roman" w:eastAsia="Times New Roman" w:hAnsi="Times New Roman" w:cs="Times New Roman"/>
          <w:b/>
          <w:i/>
          <w:sz w:val="28"/>
          <w:szCs w:val="28"/>
          <w:lang w:eastAsia="ru-RU"/>
        </w:rPr>
      </w:pPr>
      <w:r w:rsidRPr="00A551A0">
        <w:rPr>
          <w:rFonts w:ascii="Times New Roman" w:eastAsia="Times New Roman" w:hAnsi="Times New Roman" w:cs="Times New Roman"/>
          <w:b/>
          <w:i/>
          <w:sz w:val="28"/>
          <w:szCs w:val="28"/>
          <w:lang w:eastAsia="ru-RU"/>
        </w:rPr>
        <w:t xml:space="preserve">Управления Федеральной службы Российской Федерации по контролю </w:t>
      </w:r>
    </w:p>
    <w:p w:rsidR="00A551A0" w:rsidRPr="00A551A0" w:rsidRDefault="00A551A0" w:rsidP="00A551A0">
      <w:pPr>
        <w:spacing w:after="0" w:line="240" w:lineRule="auto"/>
        <w:jc w:val="center"/>
        <w:rPr>
          <w:rFonts w:ascii="Times New Roman" w:eastAsia="Times New Roman" w:hAnsi="Times New Roman" w:cs="Times New Roman"/>
          <w:b/>
          <w:bCs/>
          <w:i/>
          <w:sz w:val="28"/>
          <w:szCs w:val="28"/>
          <w:lang w:eastAsia="ru-RU"/>
        </w:rPr>
      </w:pPr>
      <w:r w:rsidRPr="00A551A0">
        <w:rPr>
          <w:rFonts w:ascii="Times New Roman" w:eastAsia="Times New Roman" w:hAnsi="Times New Roman" w:cs="Times New Roman"/>
          <w:b/>
          <w:i/>
          <w:sz w:val="28"/>
          <w:szCs w:val="28"/>
          <w:lang w:eastAsia="ru-RU"/>
        </w:rPr>
        <w:t>за оборотом наркотиков  по  Свердловской области  –</w:t>
      </w:r>
      <w:r w:rsidRPr="00A551A0">
        <w:rPr>
          <w:rFonts w:ascii="Times New Roman" w:eastAsia="Times New Roman" w:hAnsi="Times New Roman" w:cs="Times New Roman"/>
          <w:b/>
          <w:bCs/>
          <w:i/>
          <w:sz w:val="28"/>
          <w:szCs w:val="28"/>
          <w:lang w:eastAsia="ru-RU"/>
        </w:rPr>
        <w:t xml:space="preserve"> 25-182-22,</w:t>
      </w:r>
    </w:p>
    <w:p w:rsidR="00A551A0" w:rsidRPr="00A551A0" w:rsidRDefault="00A551A0" w:rsidP="00A551A0">
      <w:pPr>
        <w:spacing w:after="0" w:line="240" w:lineRule="auto"/>
        <w:jc w:val="center"/>
        <w:rPr>
          <w:rFonts w:ascii="Times New Roman" w:eastAsia="Times New Roman" w:hAnsi="Times New Roman" w:cs="Times New Roman"/>
          <w:b/>
          <w:bCs/>
          <w:i/>
          <w:sz w:val="28"/>
          <w:szCs w:val="28"/>
          <w:lang w:eastAsia="ru-RU"/>
        </w:rPr>
      </w:pPr>
      <w:r w:rsidRPr="00A551A0">
        <w:rPr>
          <w:rFonts w:ascii="Times New Roman" w:eastAsia="Times New Roman" w:hAnsi="Times New Roman" w:cs="Times New Roman"/>
          <w:b/>
          <w:bCs/>
          <w:i/>
          <w:sz w:val="28"/>
          <w:szCs w:val="28"/>
          <w:lang w:eastAsia="ru-RU"/>
        </w:rPr>
        <w:t>Главного Управления Министерства внутренних дел России по Свердловской области 8 (343) 358-71-61</w:t>
      </w:r>
    </w:p>
    <w:p w:rsidR="00A551A0" w:rsidRPr="00A551A0" w:rsidRDefault="00A551A0" w:rsidP="00A551A0">
      <w:pPr>
        <w:spacing w:after="0" w:line="240" w:lineRule="auto"/>
        <w:jc w:val="center"/>
        <w:rPr>
          <w:rFonts w:ascii="Times New Roman" w:eastAsia="Times New Roman" w:hAnsi="Times New Roman" w:cs="Times New Roman"/>
          <w:b/>
          <w:i/>
          <w:sz w:val="28"/>
          <w:szCs w:val="28"/>
          <w:lang w:eastAsia="ru-RU"/>
        </w:rPr>
      </w:pPr>
    </w:p>
    <w:p w:rsidR="00A551A0" w:rsidRPr="00A551A0" w:rsidRDefault="00A551A0" w:rsidP="00A551A0">
      <w:pPr>
        <w:spacing w:after="0" w:line="240" w:lineRule="auto"/>
        <w:jc w:val="center"/>
        <w:rPr>
          <w:rFonts w:ascii="Times New Roman" w:eastAsia="Times New Roman" w:hAnsi="Times New Roman" w:cs="Times New Roman"/>
          <w:b/>
          <w:i/>
          <w:sz w:val="28"/>
          <w:szCs w:val="28"/>
          <w:lang w:eastAsia="ru-RU"/>
        </w:rPr>
      </w:pPr>
    </w:p>
    <w:p w:rsidR="00A551A0" w:rsidRPr="00A551A0" w:rsidRDefault="00A551A0" w:rsidP="00A551A0">
      <w:pPr>
        <w:spacing w:after="0" w:line="240" w:lineRule="auto"/>
        <w:jc w:val="center"/>
        <w:rPr>
          <w:rFonts w:ascii="Times New Roman" w:eastAsia="Times New Roman" w:hAnsi="Times New Roman" w:cs="Times New Roman"/>
          <w:b/>
          <w:i/>
          <w:sz w:val="28"/>
          <w:szCs w:val="28"/>
          <w:lang w:eastAsia="ru-RU"/>
        </w:rPr>
      </w:pPr>
    </w:p>
    <w:p w:rsidR="00A551A0" w:rsidRPr="00A551A0" w:rsidRDefault="00A551A0" w:rsidP="00A551A0">
      <w:pPr>
        <w:spacing w:after="0" w:line="240" w:lineRule="auto"/>
        <w:jc w:val="center"/>
        <w:rPr>
          <w:rFonts w:ascii="Times New Roman" w:eastAsia="Times New Roman" w:hAnsi="Times New Roman" w:cs="Times New Roman"/>
          <w:b/>
          <w:i/>
          <w:sz w:val="28"/>
          <w:szCs w:val="28"/>
          <w:lang w:eastAsia="ru-RU"/>
        </w:rPr>
      </w:pPr>
    </w:p>
    <w:p w:rsidR="00A551A0" w:rsidRPr="00A551A0" w:rsidRDefault="00A551A0" w:rsidP="00A551A0">
      <w:pPr>
        <w:spacing w:after="0" w:line="240" w:lineRule="auto"/>
        <w:jc w:val="center"/>
        <w:rPr>
          <w:rFonts w:ascii="Times New Roman" w:eastAsia="Times New Roman" w:hAnsi="Times New Roman" w:cs="Times New Roman"/>
          <w:b/>
          <w:i/>
          <w:sz w:val="28"/>
          <w:szCs w:val="28"/>
          <w:lang w:eastAsia="ru-RU"/>
        </w:rPr>
      </w:pPr>
    </w:p>
    <w:p w:rsidR="00A551A0" w:rsidRPr="00A551A0" w:rsidRDefault="00A551A0" w:rsidP="00A551A0">
      <w:pPr>
        <w:spacing w:after="0" w:line="240" w:lineRule="auto"/>
        <w:jc w:val="center"/>
        <w:rPr>
          <w:rFonts w:ascii="Times New Roman" w:eastAsia="Times New Roman" w:hAnsi="Times New Roman" w:cs="Times New Roman"/>
          <w:b/>
          <w:i/>
          <w:sz w:val="28"/>
          <w:szCs w:val="28"/>
          <w:lang w:eastAsia="ru-RU"/>
        </w:rPr>
      </w:pPr>
    </w:p>
    <w:p w:rsidR="00A551A0" w:rsidRPr="00A551A0" w:rsidRDefault="00A551A0" w:rsidP="00A551A0">
      <w:pPr>
        <w:spacing w:after="0" w:line="240" w:lineRule="auto"/>
        <w:jc w:val="center"/>
        <w:rPr>
          <w:rFonts w:ascii="Times New Roman" w:eastAsia="Times New Roman" w:hAnsi="Times New Roman" w:cs="Times New Roman"/>
          <w:b/>
          <w:i/>
          <w:sz w:val="28"/>
          <w:szCs w:val="28"/>
          <w:lang w:eastAsia="ru-RU"/>
        </w:rPr>
      </w:pPr>
    </w:p>
    <w:p w:rsidR="00A551A0" w:rsidRPr="00A551A0" w:rsidRDefault="00A551A0" w:rsidP="00A551A0">
      <w:pPr>
        <w:spacing w:after="0" w:line="240" w:lineRule="auto"/>
        <w:jc w:val="center"/>
        <w:rPr>
          <w:rFonts w:ascii="Times New Roman" w:eastAsia="Times New Roman" w:hAnsi="Times New Roman" w:cs="Times New Roman"/>
          <w:b/>
          <w:i/>
          <w:sz w:val="28"/>
          <w:szCs w:val="28"/>
          <w:lang w:eastAsia="ru-RU"/>
        </w:rPr>
      </w:pPr>
    </w:p>
    <w:p w:rsidR="00A551A0" w:rsidRPr="00A551A0" w:rsidRDefault="00A551A0" w:rsidP="00A551A0">
      <w:pPr>
        <w:spacing w:after="0" w:line="240" w:lineRule="auto"/>
        <w:jc w:val="center"/>
        <w:rPr>
          <w:rFonts w:ascii="Times New Roman" w:eastAsia="Times New Roman" w:hAnsi="Times New Roman" w:cs="Times New Roman"/>
          <w:b/>
          <w:i/>
          <w:sz w:val="28"/>
          <w:szCs w:val="28"/>
          <w:lang w:eastAsia="ru-RU"/>
        </w:rPr>
      </w:pPr>
    </w:p>
    <w:p w:rsidR="00A551A0" w:rsidRPr="00A551A0" w:rsidRDefault="00A551A0" w:rsidP="00A551A0">
      <w:pPr>
        <w:spacing w:after="0" w:line="240" w:lineRule="auto"/>
        <w:jc w:val="center"/>
        <w:rPr>
          <w:rFonts w:ascii="Times New Roman" w:eastAsia="Times New Roman" w:hAnsi="Times New Roman" w:cs="Times New Roman"/>
          <w:b/>
          <w:sz w:val="28"/>
          <w:szCs w:val="28"/>
          <w:lang w:eastAsia="ru-RU"/>
        </w:rPr>
      </w:pPr>
      <w:r w:rsidRPr="00A551A0">
        <w:rPr>
          <w:rFonts w:ascii="Times New Roman" w:eastAsia="Times New Roman" w:hAnsi="Times New Roman" w:cs="Times New Roman"/>
          <w:b/>
          <w:sz w:val="28"/>
          <w:szCs w:val="28"/>
          <w:lang w:eastAsia="ru-RU"/>
        </w:rPr>
        <w:t xml:space="preserve">Памятка для педагогов </w:t>
      </w:r>
    </w:p>
    <w:p w:rsidR="00A551A0" w:rsidRPr="00A551A0" w:rsidRDefault="00A551A0" w:rsidP="00A551A0">
      <w:pPr>
        <w:spacing w:after="0" w:line="240" w:lineRule="auto"/>
        <w:jc w:val="center"/>
        <w:rPr>
          <w:rFonts w:ascii="Times New Roman" w:eastAsia="Times New Roman" w:hAnsi="Times New Roman" w:cs="Times New Roman"/>
          <w:b/>
          <w:i/>
          <w:sz w:val="28"/>
          <w:szCs w:val="28"/>
          <w:lang w:eastAsia="ru-RU"/>
        </w:rPr>
      </w:pPr>
      <w:r w:rsidRPr="00A551A0">
        <w:rPr>
          <w:rFonts w:ascii="Times New Roman" w:eastAsia="Times New Roman" w:hAnsi="Times New Roman" w:cs="Times New Roman"/>
          <w:b/>
          <w:i/>
          <w:sz w:val="28"/>
          <w:szCs w:val="28"/>
          <w:lang w:eastAsia="ru-RU"/>
        </w:rPr>
        <w:t>Что делать, если  учащийся пришел в школу</w:t>
      </w:r>
    </w:p>
    <w:p w:rsidR="00A551A0" w:rsidRPr="00A551A0" w:rsidRDefault="00A551A0" w:rsidP="00A551A0">
      <w:pPr>
        <w:spacing w:after="0" w:line="240" w:lineRule="auto"/>
        <w:jc w:val="center"/>
        <w:rPr>
          <w:rFonts w:ascii="Times New Roman" w:eastAsia="Times New Roman" w:hAnsi="Times New Roman" w:cs="Times New Roman"/>
          <w:b/>
          <w:i/>
          <w:sz w:val="28"/>
          <w:szCs w:val="28"/>
          <w:lang w:eastAsia="ru-RU"/>
        </w:rPr>
      </w:pPr>
      <w:r w:rsidRPr="00A551A0">
        <w:rPr>
          <w:rFonts w:ascii="Times New Roman" w:eastAsia="Times New Roman" w:hAnsi="Times New Roman" w:cs="Times New Roman"/>
          <w:b/>
          <w:i/>
          <w:sz w:val="28"/>
          <w:szCs w:val="28"/>
          <w:lang w:eastAsia="ru-RU"/>
        </w:rPr>
        <w:t>в  состоянии  наркотического опьянения?</w:t>
      </w:r>
    </w:p>
    <w:p w:rsidR="00A551A0" w:rsidRPr="00A551A0" w:rsidRDefault="00A551A0" w:rsidP="00A551A0">
      <w:pPr>
        <w:spacing w:after="0" w:line="240" w:lineRule="auto"/>
        <w:jc w:val="center"/>
        <w:rPr>
          <w:rFonts w:ascii="Times New Roman" w:eastAsia="Times New Roman" w:hAnsi="Times New Roman" w:cs="Times New Roman"/>
          <w:b/>
          <w:i/>
          <w:sz w:val="28"/>
          <w:szCs w:val="28"/>
          <w:lang w:eastAsia="ru-RU"/>
        </w:rPr>
      </w:pPr>
    </w:p>
    <w:p w:rsidR="00A551A0" w:rsidRPr="00A551A0" w:rsidRDefault="00A551A0" w:rsidP="00A551A0">
      <w:pPr>
        <w:spacing w:after="0" w:line="240" w:lineRule="auto"/>
        <w:ind w:firstLine="709"/>
        <w:jc w:val="both"/>
        <w:rPr>
          <w:rFonts w:ascii="Times New Roman" w:eastAsia="Times New Roman" w:hAnsi="Times New Roman" w:cs="Times New Roman"/>
          <w:b/>
          <w:sz w:val="28"/>
          <w:szCs w:val="28"/>
          <w:lang w:eastAsia="ru-RU"/>
        </w:rPr>
      </w:pPr>
      <w:r w:rsidRPr="00A551A0">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2647950</wp:posOffset>
                </wp:positionH>
                <wp:positionV relativeFrom="paragraph">
                  <wp:posOffset>525145</wp:posOffset>
                </wp:positionV>
                <wp:extent cx="819150" cy="432435"/>
                <wp:effectExtent l="5715" t="8255" r="13335" b="6985"/>
                <wp:wrapNone/>
                <wp:docPr id="15" name="Выноска со стрелкой вниз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2435"/>
                        </a:xfrm>
                        <a:prstGeom prst="downArrowCallout">
                          <a:avLst>
                            <a:gd name="adj1" fmla="val 47357"/>
                            <a:gd name="adj2" fmla="val 47357"/>
                            <a:gd name="adj3" fmla="val 16667"/>
                            <a:gd name="adj4" fmla="val 66667"/>
                          </a:avLst>
                        </a:prstGeom>
                        <a:solidFill>
                          <a:srgbClr val="FFFFFF"/>
                        </a:solidFill>
                        <a:ln w="9525">
                          <a:solidFill>
                            <a:srgbClr val="000000"/>
                          </a:solidFill>
                          <a:miter lim="800000"/>
                          <a:headEnd/>
                          <a:tailEnd/>
                        </a:ln>
                      </wps:spPr>
                      <wps:txbx>
                        <w:txbxContent>
                          <w:p w:rsidR="00A551A0" w:rsidRPr="001D4DF4" w:rsidRDefault="00A551A0" w:rsidP="00A551A0">
                            <w:pPr>
                              <w:jc w:val="center"/>
                              <w:rPr>
                                <w:b/>
                                <w:sz w:val="28"/>
                                <w:szCs w:val="28"/>
                              </w:rPr>
                            </w:pPr>
                            <w:r w:rsidRPr="001D4DF4">
                              <w:rPr>
                                <w:b/>
                                <w:sz w:val="28"/>
                                <w:szCs w:val="28"/>
                              </w:rPr>
                              <w:t>Шаг 1</w:t>
                            </w:r>
                          </w:p>
                          <w:p w:rsidR="00A551A0" w:rsidRDefault="00A551A0" w:rsidP="00A551A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15" o:spid="_x0000_s1030" type="#_x0000_t80" style="position:absolute;left:0;text-align:left;margin-left:208.5pt;margin-top:41.35pt;width:64.5pt;height:3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MCkQIAABgFAAAOAAAAZHJzL2Uyb0RvYy54bWysVM2O0zAQviPxDpbvbJo27W6jTVerLouQ&#10;Flhp4QFc22kM/gm223Q5AVduPAlCQvyJfYb0jZg4bUlhDwiRgzMTjz9/M99Mjk9WSqIlt04YneH4&#10;oIcR19QwoecZfvb0/N4RRs4TzYg0mmf4mjt8Mrl757gqU943hZGMWwQg2qVVmeHC+zKNIkcLrog7&#10;MCXXsJkbq4gH184jZkkF6EpG/V5vFFXGstIayp2Dr2ftJp4E/Dzn1D/Jc8c9khkGbj6sNqyzZo0m&#10;xySdW1IWgm5okH9goYjQcOkO6ox4ghZW/AGlBLXGmdwfUKMik+eC8pADZBP3fsvmqiAlD7lAcVy5&#10;K5P7f7D08fLSIsFAuyFGmijQqH6/flf/qG/Wb+pv9QcErxtY1m/Xr+tP9Xf4dlN/RfVHCPlSf0Zw&#10;DopYlS4FrKvy0jZlcOWFoS8c0mZaED3np9aaquCEAfW4iY/2DjSOg6NoVj0yDCiQhTehnqvcqgYQ&#10;KoVWQbbrnWx85RGFj0fxOB6CuBS2kkE/GQRGEUm3h0vr/ANuFGqMDDNT6UBoSqQ0Cx8uIssL54OC&#10;bFMGwp7HGOVKQkMsiUTJ4WB4uGmYTkz/L2IG3Zh4NBrdgpN0YyCkjYEsNszA2uYRKmykYOdCyuDY&#10;+WwqLQKaGT4PTygyCNENkxpVGR4P+8OQ8t6e60L0wnMbhBIe5lUKBWXfBZG0kfa+ZmGaPBGytYGy&#10;1ButG3nbNvGr2Sp0XNJc0Eg/M+waxLemHU/4nYBRGPsKowpGM8Pu5YJYjpF8qKGBxnGSNLMcnGR4&#10;2AfHdndm3R2iKUBl2GPUmlPfzv+itGJewE1xqIY2p9B0ufDb7mxZbejD+IG1N99dP0T9+qFNfgIA&#10;AP//AwBQSwMEFAAGAAgAAAAhAGoEfJrhAAAACgEAAA8AAABkcnMvZG93bnJldi54bWxMj8tOwzAQ&#10;RfdI/IM1SOyoUytt0xCnQpVgh1RKEOrOiZ2HiMdR7Cbh7xlWsJyZozvnZofF9mwyo+8cSlivImAG&#10;K6c7bCQU788PCTAfFGrVOzQSvo2HQ357k6lUuxnfzHQODaMQ9KmS0IYwpJz7qjVW+ZUbDNKtdqNV&#10;gcax4XpUM4Xbnoso2nKrOqQPrRrMsTXV1/lqJZzq4jRPYn/8qD9fi1h0oryUL1Le3y1Pj8CCWcIf&#10;DL/6pA45OZXuitqzXkK83lGXICERO2AEbOItLUoiN1ECPM/4/wr5DwAAAP//AwBQSwECLQAUAAYA&#10;CAAAACEAtoM4kv4AAADhAQAAEwAAAAAAAAAAAAAAAAAAAAAAW0NvbnRlbnRfVHlwZXNdLnhtbFBL&#10;AQItABQABgAIAAAAIQA4/SH/1gAAAJQBAAALAAAAAAAAAAAAAAAAAC8BAABfcmVscy8ucmVsc1BL&#10;AQItABQABgAIAAAAIQBQkBMCkQIAABgFAAAOAAAAAAAAAAAAAAAAAC4CAABkcnMvZTJvRG9jLnht&#10;bFBLAQItABQABgAIAAAAIQBqBHya4QAAAAoBAAAPAAAAAAAAAAAAAAAAAOsEAABkcnMvZG93bnJl&#10;di54bWxQSwUGAAAAAAQABADzAAAA+QUAAAAA&#10;">
                <v:textbox>
                  <w:txbxContent>
                    <w:p w:rsidR="00A551A0" w:rsidRPr="001D4DF4" w:rsidRDefault="00A551A0" w:rsidP="00A551A0">
                      <w:pPr>
                        <w:jc w:val="center"/>
                        <w:rPr>
                          <w:b/>
                          <w:sz w:val="28"/>
                          <w:szCs w:val="28"/>
                        </w:rPr>
                      </w:pPr>
                      <w:r w:rsidRPr="001D4DF4">
                        <w:rPr>
                          <w:b/>
                          <w:sz w:val="28"/>
                          <w:szCs w:val="28"/>
                        </w:rPr>
                        <w:t>Шаг 1</w:t>
                      </w:r>
                    </w:p>
                    <w:p w:rsidR="00A551A0" w:rsidRDefault="00A551A0" w:rsidP="00A551A0">
                      <w:pPr>
                        <w:jc w:val="center"/>
                      </w:pPr>
                    </w:p>
                  </w:txbxContent>
                </v:textbox>
              </v:shape>
            </w:pict>
          </mc:Fallback>
        </mc:AlternateContent>
      </w:r>
      <w:r w:rsidRPr="00A551A0">
        <w:rPr>
          <w:rFonts w:ascii="Times New Roman" w:eastAsia="Times New Roman" w:hAnsi="Times New Roman" w:cs="Times New Roman"/>
          <w:sz w:val="28"/>
          <w:szCs w:val="28"/>
          <w:lang w:eastAsia="ru-RU"/>
        </w:rPr>
        <w:t xml:space="preserve">Если учащийся пришел в школу в состоянии наркотического или алкогольного опьянения, находясь  под воздействием психоактивных веществ, </w:t>
      </w:r>
      <w:r w:rsidRPr="00A551A0">
        <w:rPr>
          <w:rFonts w:ascii="Times New Roman" w:eastAsia="Times New Roman" w:hAnsi="Times New Roman" w:cs="Times New Roman"/>
          <w:b/>
          <w:sz w:val="28"/>
          <w:szCs w:val="28"/>
          <w:lang w:eastAsia="ru-RU"/>
        </w:rPr>
        <w:t>НЕОБХОДИМО</w:t>
      </w:r>
    </w:p>
    <w:p w:rsidR="00A551A0" w:rsidRPr="00A551A0" w:rsidRDefault="00A551A0" w:rsidP="00A551A0">
      <w:pPr>
        <w:tabs>
          <w:tab w:val="left" w:pos="4111"/>
        </w:tabs>
        <w:spacing w:after="0" w:line="240" w:lineRule="auto"/>
        <w:ind w:firstLine="709"/>
        <w:jc w:val="both"/>
        <w:rPr>
          <w:rFonts w:ascii="Times New Roman" w:eastAsia="Times New Roman" w:hAnsi="Times New Roman" w:cs="Times New Roman"/>
          <w:b/>
          <w:sz w:val="28"/>
          <w:szCs w:val="28"/>
          <w:lang w:eastAsia="ru-RU"/>
        </w:rPr>
      </w:pPr>
    </w:p>
    <w:p w:rsidR="00A551A0" w:rsidRPr="00A551A0" w:rsidRDefault="00A551A0" w:rsidP="00A551A0">
      <w:pPr>
        <w:spacing w:after="0" w:line="240" w:lineRule="auto"/>
        <w:ind w:firstLine="709"/>
        <w:jc w:val="both"/>
        <w:rPr>
          <w:rFonts w:ascii="Times New Roman" w:eastAsia="Times New Roman" w:hAnsi="Times New Roman" w:cs="Times New Roman"/>
          <w:b/>
          <w:sz w:val="28"/>
          <w:szCs w:val="28"/>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7"/>
      </w:tblGrid>
      <w:tr w:rsidR="00A551A0" w:rsidRPr="00A551A0" w:rsidTr="00D02B72">
        <w:tc>
          <w:tcPr>
            <w:tcW w:w="10206" w:type="dxa"/>
          </w:tcPr>
          <w:p w:rsidR="00A551A0" w:rsidRPr="00A551A0" w:rsidRDefault="00A551A0" w:rsidP="00A551A0">
            <w:p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Поставить в известность о случившемся администрацию школы  (директора образовательного учреждения, заместителя директора по праву или дежурного администратора школы).</w:t>
            </w:r>
          </w:p>
        </w:tc>
      </w:tr>
    </w:tbl>
    <w:p w:rsidR="00A551A0" w:rsidRPr="00A551A0" w:rsidRDefault="00A551A0" w:rsidP="00A551A0">
      <w:pPr>
        <w:spacing w:after="0" w:line="240" w:lineRule="auto"/>
        <w:jc w:val="both"/>
        <w:rPr>
          <w:rFonts w:ascii="Times New Roman" w:eastAsia="Times New Roman" w:hAnsi="Times New Roman" w:cs="Times New Roman"/>
          <w:b/>
          <w:sz w:val="28"/>
          <w:szCs w:val="28"/>
          <w:lang w:eastAsia="ru-RU"/>
        </w:rPr>
      </w:pPr>
      <w:r w:rsidRPr="00A551A0">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2662555</wp:posOffset>
                </wp:positionH>
                <wp:positionV relativeFrom="paragraph">
                  <wp:posOffset>27305</wp:posOffset>
                </wp:positionV>
                <wp:extent cx="833120" cy="404495"/>
                <wp:effectExtent l="10795" t="6350" r="13335" b="8255"/>
                <wp:wrapNone/>
                <wp:docPr id="14" name="Выноска со стрелкой вниз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120" cy="404495"/>
                        </a:xfrm>
                        <a:prstGeom prst="downArrowCallout">
                          <a:avLst>
                            <a:gd name="adj1" fmla="val 51491"/>
                            <a:gd name="adj2" fmla="val 51491"/>
                            <a:gd name="adj3" fmla="val 16667"/>
                            <a:gd name="adj4" fmla="val 66667"/>
                          </a:avLst>
                        </a:prstGeom>
                        <a:solidFill>
                          <a:srgbClr val="FFFFFF"/>
                        </a:solidFill>
                        <a:ln w="9525">
                          <a:solidFill>
                            <a:srgbClr val="000000"/>
                          </a:solidFill>
                          <a:miter lim="800000"/>
                          <a:headEnd/>
                          <a:tailEnd/>
                        </a:ln>
                      </wps:spPr>
                      <wps:txbx>
                        <w:txbxContent>
                          <w:p w:rsidR="00A551A0" w:rsidRDefault="00A551A0" w:rsidP="00A551A0">
                            <w:pPr>
                              <w:jc w:val="center"/>
                              <w:rPr>
                                <w:b/>
                                <w:sz w:val="28"/>
                                <w:szCs w:val="28"/>
                              </w:rPr>
                            </w:pPr>
                            <w:r>
                              <w:rPr>
                                <w:b/>
                                <w:sz w:val="28"/>
                                <w:szCs w:val="28"/>
                              </w:rPr>
                              <w:t>Шаг 2</w:t>
                            </w:r>
                          </w:p>
                          <w:p w:rsidR="00A551A0" w:rsidRDefault="00A551A0" w:rsidP="00A551A0">
                            <w:pPr>
                              <w:jc w:val="center"/>
                              <w:rPr>
                                <w:b/>
                                <w:sz w:val="28"/>
                                <w:szCs w:val="28"/>
                              </w:rPr>
                            </w:pPr>
                          </w:p>
                          <w:p w:rsidR="00A551A0" w:rsidRDefault="00A551A0" w:rsidP="00A551A0">
                            <w:pPr>
                              <w:jc w:val="center"/>
                              <w:rPr>
                                <w:b/>
                                <w:sz w:val="28"/>
                                <w:szCs w:val="28"/>
                              </w:rPr>
                            </w:pPr>
                          </w:p>
                          <w:p w:rsidR="00A551A0" w:rsidRDefault="00A551A0" w:rsidP="00A551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ыноска со стрелкой вниз 14" o:spid="_x0000_s1031" type="#_x0000_t80" style="position:absolute;left:0;text-align:left;margin-left:209.65pt;margin-top:2.15pt;width:65.6pt;height:3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mOvlAIAABgFAAAOAAAAZHJzL2Uyb0RvYy54bWysVM1u1DAQviPxDpbvNJttdtuNNltVW4qQ&#10;ClQqPIDXdjYG/wTbu9lyAq7ceBKEhPgTfYbsGzFx0m0KHBAiB2ecGY+/+b6ZTI82SqI1t04YneF4&#10;b4AR19QwoZcZfvb09N4hRs4TzYg0mmf4kjt8NLt7Z1qVKR+awkjGLYIk2qVVmeHC+zKNIkcLrojb&#10;MyXX4MyNVcTD1i4jZkkF2ZWMhoPBOKqMZaU1lDsHX09aJ56F/HnOqX+S5457JDMM2HxYbVgXzRrN&#10;piRdWlIWgnYwyD+gUERouHSX6oR4glZW/JZKCWqNM7nfo0ZFJs8F5aEGqCYe/FLNRUFKHmoBcly5&#10;o8n9v7T08frcIsFAuwQjTRRoVL/fvqt/1FfbN/W3+gOC1xUs27fb1/Wn+jt8u6q/ovojhHypPyM4&#10;ByRWpUsh10V5bhsaXHlm6AuHtJkXRC/5sbWmKjhhAD1u4qNbB5qNg6NoUT0yDCCQlTeBz01uVZMQ&#10;mEKbINvlTja+8YjCx8P9/XgI4lJwJYMkmYzCDSS9Plxa5x9wo1BjZJiZSgdAcyKlWflwEVmfOR8U&#10;ZB0NhD2PMcqVhIZYE4lGcTIJ2EHlXszwL2L2+zHxeDw+6Bqvlwfov7kLQtqYiKQdMrCu6wgMGynY&#10;qZAybOxyMZcWAcwMn4ano8D1w6RGVYYno+EolHzL5/opBuH5UwolPMyrFApo3wWRtJH2vmZhmjwR&#10;srUBstSd1o28bZv4zWITOi7I1Ei/MOwSxLemHU/4nYBRGPsKowpGM8Pu5YpYjpF8qKGBJnGSNLMc&#10;NsnooNHe9j2LvodoCqky7DFqzblv539VWrEs4KY4sKHNMTRdLvx1d7aoOvgwfmDdmu/+PkTd/NBm&#10;PwEAAP//AwBQSwMEFAAGAAgAAAAhAL98RaPfAAAACAEAAA8AAABkcnMvZG93bnJldi54bWxMj09L&#10;w0AQxe+C32EZwZvdbWxKG7MpUtCbUGtEvG2SyR/MzobsNonf3vGkp5nhPd78XnpYbC8mHH3nSMN6&#10;pUAgla7qqNGQvz3d7UD4YKgyvSPU8I0eDtn1VWqSys30itM5NIJDyCdGQxvCkEjpyxat8Ss3ILFW&#10;u9GawOfYyGo0M4fbXkZKbaU1HfGH1gx4bLH8Ol+shlOdn+Yp2h/f64+XfBN1UfFZPGt9e7M8PoAI&#10;uIQ/M/ziMzpkzFS4C1Ve9Bo26/09W3nhwXocqxhEoWG7UyCzVP4vkP0AAAD//wMAUEsBAi0AFAAG&#10;AAgAAAAhALaDOJL+AAAA4QEAABMAAAAAAAAAAAAAAAAAAAAAAFtDb250ZW50X1R5cGVzXS54bWxQ&#10;SwECLQAUAAYACAAAACEAOP0h/9YAAACUAQAACwAAAAAAAAAAAAAAAAAvAQAAX3JlbHMvLnJlbHNQ&#10;SwECLQAUAAYACAAAACEAjMJjr5QCAAAYBQAADgAAAAAAAAAAAAAAAAAuAgAAZHJzL2Uyb0RvYy54&#10;bWxQSwECLQAUAAYACAAAACEAv3xFo98AAAAIAQAADwAAAAAAAAAAAAAAAADuBAAAZHJzL2Rvd25y&#10;ZXYueG1sUEsFBgAAAAAEAAQA8wAAAPoFAAAAAA==&#10;">
                <v:textbox>
                  <w:txbxContent>
                    <w:p w:rsidR="00A551A0" w:rsidRDefault="00A551A0" w:rsidP="00A551A0">
                      <w:pPr>
                        <w:jc w:val="center"/>
                        <w:rPr>
                          <w:b/>
                          <w:sz w:val="28"/>
                          <w:szCs w:val="28"/>
                        </w:rPr>
                      </w:pPr>
                      <w:r>
                        <w:rPr>
                          <w:b/>
                          <w:sz w:val="28"/>
                          <w:szCs w:val="28"/>
                        </w:rPr>
                        <w:t>Шаг 2</w:t>
                      </w:r>
                    </w:p>
                    <w:p w:rsidR="00A551A0" w:rsidRDefault="00A551A0" w:rsidP="00A551A0">
                      <w:pPr>
                        <w:jc w:val="center"/>
                        <w:rPr>
                          <w:b/>
                          <w:sz w:val="28"/>
                          <w:szCs w:val="28"/>
                        </w:rPr>
                      </w:pPr>
                    </w:p>
                    <w:p w:rsidR="00A551A0" w:rsidRDefault="00A551A0" w:rsidP="00A551A0">
                      <w:pPr>
                        <w:jc w:val="center"/>
                        <w:rPr>
                          <w:b/>
                          <w:sz w:val="28"/>
                          <w:szCs w:val="28"/>
                        </w:rPr>
                      </w:pPr>
                    </w:p>
                    <w:p w:rsidR="00A551A0" w:rsidRDefault="00A551A0" w:rsidP="00A551A0"/>
                  </w:txbxContent>
                </v:textbox>
              </v:shape>
            </w:pict>
          </mc:Fallback>
        </mc:AlternateContent>
      </w:r>
    </w:p>
    <w:p w:rsidR="00A551A0" w:rsidRPr="00A551A0" w:rsidRDefault="00A551A0" w:rsidP="00A551A0">
      <w:pPr>
        <w:spacing w:after="0" w:line="240" w:lineRule="auto"/>
        <w:jc w:val="both"/>
        <w:rPr>
          <w:rFonts w:ascii="Times New Roman" w:eastAsia="Times New Roman" w:hAnsi="Times New Roman" w:cs="Times New Roman"/>
          <w:b/>
          <w:sz w:val="32"/>
          <w:szCs w:val="32"/>
          <w:lang w:eastAsia="ru-RU"/>
        </w:rPr>
      </w:pPr>
    </w:p>
    <w:tbl>
      <w:tblPr>
        <w:tblW w:w="75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7"/>
      </w:tblGrid>
      <w:tr w:rsidR="00A551A0" w:rsidRPr="00A551A0" w:rsidTr="00D02B72">
        <w:trPr>
          <w:jc w:val="center"/>
        </w:trPr>
        <w:tc>
          <w:tcPr>
            <w:tcW w:w="7567" w:type="dxa"/>
          </w:tcPr>
          <w:p w:rsidR="00A551A0" w:rsidRPr="00A551A0" w:rsidRDefault="00A551A0" w:rsidP="00A551A0">
            <w:p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Сообщить родителям ребёнка и  пригласить их в школу.</w:t>
            </w:r>
          </w:p>
        </w:tc>
      </w:tr>
    </w:tbl>
    <w:p w:rsidR="00A551A0" w:rsidRPr="00A551A0" w:rsidRDefault="00A551A0" w:rsidP="00A551A0">
      <w:pPr>
        <w:spacing w:after="0" w:line="240" w:lineRule="auto"/>
        <w:jc w:val="both"/>
        <w:rPr>
          <w:rFonts w:ascii="Times New Roman" w:eastAsia="Times New Roman" w:hAnsi="Times New Roman" w:cs="Times New Roman"/>
          <w:b/>
          <w:sz w:val="28"/>
          <w:szCs w:val="28"/>
          <w:lang w:eastAsia="ru-RU"/>
        </w:rPr>
      </w:pPr>
      <w:r w:rsidRPr="00A551A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2653030</wp:posOffset>
                </wp:positionH>
                <wp:positionV relativeFrom="paragraph">
                  <wp:posOffset>41275</wp:posOffset>
                </wp:positionV>
                <wp:extent cx="819150" cy="372745"/>
                <wp:effectExtent l="10795" t="8890" r="8255" b="8890"/>
                <wp:wrapNone/>
                <wp:docPr id="13" name="Выноска со стрелкой вниз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72745"/>
                        </a:xfrm>
                        <a:prstGeom prst="downArrowCallout">
                          <a:avLst>
                            <a:gd name="adj1" fmla="val 54940"/>
                            <a:gd name="adj2" fmla="val 54940"/>
                            <a:gd name="adj3" fmla="val 16667"/>
                            <a:gd name="adj4" fmla="val 66667"/>
                          </a:avLst>
                        </a:prstGeom>
                        <a:solidFill>
                          <a:srgbClr val="FFFFFF"/>
                        </a:solidFill>
                        <a:ln w="9525">
                          <a:solidFill>
                            <a:srgbClr val="000000"/>
                          </a:solidFill>
                          <a:miter lim="800000"/>
                          <a:headEnd/>
                          <a:tailEnd/>
                        </a:ln>
                      </wps:spPr>
                      <wps:txbx>
                        <w:txbxContent>
                          <w:p w:rsidR="00A551A0" w:rsidRDefault="00A551A0" w:rsidP="00A551A0">
                            <w:pPr>
                              <w:jc w:val="center"/>
                              <w:rPr>
                                <w:b/>
                                <w:sz w:val="28"/>
                                <w:szCs w:val="28"/>
                              </w:rPr>
                            </w:pPr>
                            <w:r>
                              <w:rPr>
                                <w:b/>
                                <w:sz w:val="28"/>
                                <w:szCs w:val="28"/>
                              </w:rPr>
                              <w:t>Шаг 3</w:t>
                            </w:r>
                          </w:p>
                          <w:p w:rsidR="00A551A0" w:rsidRDefault="00A551A0" w:rsidP="00A551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ыноска со стрелкой вниз 13" o:spid="_x0000_s1032" type="#_x0000_t80" style="position:absolute;left:0;text-align:left;margin-left:208.9pt;margin-top:3.25pt;width:64.5pt;height:2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k+dlAIAABgFAAAOAAAAZHJzL2Uyb0RvYy54bWysVM2O0zAQviPxDpbvbJpuf7ZR09WqyyKk&#10;BVZaeADXdhqDYxvbbbqcgCs3ngQhIf7EPkP6RkyctJsFDgiRgzMTjz/PfN9MpsebQqI1t05oleL4&#10;oIcRV1QzoZYpfvb07N4RRs4TxYjUiqf4ijt8PLt7Z1qahPd1riXjFgGIcklpUpx7b5IocjTnBXEH&#10;2nAFm5m2BfHg2mXELCkBvZBRv9cbRaW2zFhNuXPw9bTZxLOAn2Wc+idZ5rhHMsWQmw+rDeuiXqPZ&#10;lCRLS0wuaJsG+YcsCiIUXLqHOiWeoJUVv0EVglrtdOYPqC4inWWC8lADVBP3fqnmMieGh1qAHGf2&#10;NLn/B0sfry8sEgy0O8RIkQI0qt5v31U/quvtm+pb9QHB6xqW7dvt6+pT9R2+XVdfUfURQr5UnxGc&#10;AxJL4xLAujQXtqbBmXNNXzik9DwnaslPrNVlzgmD1OM6Prp1oHYcHEWL8pFmkAJZeR343GS2qAGB&#10;KbQJsl3tZeMbjyh8PIon8RDEpbB1OO6PB8NwA0l2h411/gHXBaqNFDNdqpDQnEipVz5cRNbnzgcF&#10;WUsDYc9jjLJCQkOsiUTDwWSwa5hOTP8vYoDaG5x4NBqN28br4Ay6MRDSxEQkaTMDa1dHYFhLwc6E&#10;lMGxy8VcWgRppvgsPC0FrhsmFSpTPBn2h6HkW3uuC9ELz58gCuFhXqUogPZ9EElqae8rFqbJEyEb&#10;G1KWqtW6lrdpE79ZbELHjeoLaukXml2B+FY34wm/EzBybV9hVMJopti9XBHLMZIPFTTQJB6AEMgH&#10;ZzAc98Gx3Z1Fd4coClAp9hg15tw3878yVixzuCkObCh9Ak2XCb/rziarNn0YP7BuzXfXD1E3P7TZ&#10;TwAAAP//AwBQSwMEFAAGAAgAAAAhAI8g/TPeAAAACAEAAA8AAABkcnMvZG93bnJldi54bWxMj8tO&#10;wzAQRfdI/IM1SOyoUysNEOJUqBLskEoJqrpz4slDxHYUu0n4e6Yrujy6o3vPZNvF9GzC0XfOSliv&#10;ImBoK6c720govt4enoD5oKxWvbMo4Rc9bPPbm0yl2s32E6dDaBiVWJ8qCW0IQ8q5r1o0yq/cgJay&#10;2o1GBcKx4XpUM5WbnosoSrhRnaWFVg24a7H6OZyNhH1d7OdJPO++6+NHEYtOlKfyXcr7u+X1BVjA&#10;Jfwfw0Wf1CEnp9KdrfaslxCvH0k9SEg2wCjfxAlxeWEBPM/49QP5HwAAAP//AwBQSwECLQAUAAYA&#10;CAAAACEAtoM4kv4AAADhAQAAEwAAAAAAAAAAAAAAAAAAAAAAW0NvbnRlbnRfVHlwZXNdLnhtbFBL&#10;AQItABQABgAIAAAAIQA4/SH/1gAAAJQBAAALAAAAAAAAAAAAAAAAAC8BAABfcmVscy8ucmVsc1BL&#10;AQItABQABgAIAAAAIQAKjk+dlAIAABgFAAAOAAAAAAAAAAAAAAAAAC4CAABkcnMvZTJvRG9jLnht&#10;bFBLAQItABQABgAIAAAAIQCPIP0z3gAAAAgBAAAPAAAAAAAAAAAAAAAAAO4EAABkcnMvZG93bnJl&#10;di54bWxQSwUGAAAAAAQABADzAAAA+QUAAAAA&#10;">
                <v:textbox>
                  <w:txbxContent>
                    <w:p w:rsidR="00A551A0" w:rsidRDefault="00A551A0" w:rsidP="00A551A0">
                      <w:pPr>
                        <w:jc w:val="center"/>
                        <w:rPr>
                          <w:b/>
                          <w:sz w:val="28"/>
                          <w:szCs w:val="28"/>
                        </w:rPr>
                      </w:pPr>
                      <w:r>
                        <w:rPr>
                          <w:b/>
                          <w:sz w:val="28"/>
                          <w:szCs w:val="28"/>
                        </w:rPr>
                        <w:t>Шаг 3</w:t>
                      </w:r>
                    </w:p>
                    <w:p w:rsidR="00A551A0" w:rsidRDefault="00A551A0" w:rsidP="00A551A0"/>
                  </w:txbxContent>
                </v:textbox>
              </v:shape>
            </w:pict>
          </mc:Fallback>
        </mc:AlternateContent>
      </w:r>
    </w:p>
    <w:p w:rsidR="00A551A0" w:rsidRPr="00A551A0" w:rsidRDefault="00A551A0" w:rsidP="00A551A0">
      <w:pPr>
        <w:tabs>
          <w:tab w:val="left" w:pos="3544"/>
        </w:tabs>
        <w:spacing w:after="0" w:line="240" w:lineRule="auto"/>
        <w:jc w:val="both"/>
        <w:rPr>
          <w:rFonts w:ascii="Times New Roman" w:eastAsia="Times New Roman" w:hAnsi="Times New Roman" w:cs="Times New Roman"/>
          <w:sz w:val="32"/>
          <w:szCs w:val="32"/>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7"/>
      </w:tblGrid>
      <w:tr w:rsidR="00A551A0" w:rsidRPr="00A551A0" w:rsidTr="00D02B72">
        <w:tc>
          <w:tcPr>
            <w:tcW w:w="10206" w:type="dxa"/>
          </w:tcPr>
          <w:p w:rsidR="00A551A0" w:rsidRPr="00A551A0" w:rsidRDefault="00A551A0" w:rsidP="00A551A0">
            <w:p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Отвести ребенка в медицинский кабинет, в котором школьный врач сможет оценить состояние ребенка и вызвать при необходимости бригаду скорой медицинской помощи.</w:t>
            </w:r>
          </w:p>
        </w:tc>
      </w:tr>
    </w:tbl>
    <w:p w:rsidR="00A551A0" w:rsidRPr="00A551A0" w:rsidRDefault="00A551A0" w:rsidP="00A551A0">
      <w:p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2643505</wp:posOffset>
                </wp:positionH>
                <wp:positionV relativeFrom="paragraph">
                  <wp:posOffset>26035</wp:posOffset>
                </wp:positionV>
                <wp:extent cx="819150" cy="400050"/>
                <wp:effectExtent l="10795" t="9525" r="8255" b="19050"/>
                <wp:wrapNone/>
                <wp:docPr id="12" name="Выноска со стрелкой 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00050"/>
                        </a:xfrm>
                        <a:prstGeom prst="downArrowCallout">
                          <a:avLst>
                            <a:gd name="adj1" fmla="val 51190"/>
                            <a:gd name="adj2" fmla="val 51190"/>
                            <a:gd name="adj3" fmla="val 16667"/>
                            <a:gd name="adj4" fmla="val 66667"/>
                          </a:avLst>
                        </a:prstGeom>
                        <a:solidFill>
                          <a:srgbClr val="FFFFFF"/>
                        </a:solidFill>
                        <a:ln w="9525">
                          <a:solidFill>
                            <a:srgbClr val="000000"/>
                          </a:solidFill>
                          <a:miter lim="800000"/>
                          <a:headEnd/>
                          <a:tailEnd/>
                        </a:ln>
                      </wps:spPr>
                      <wps:txbx>
                        <w:txbxContent>
                          <w:p w:rsidR="00A551A0" w:rsidRDefault="00A551A0" w:rsidP="00A551A0">
                            <w:pPr>
                              <w:jc w:val="center"/>
                              <w:rPr>
                                <w:b/>
                                <w:sz w:val="28"/>
                                <w:szCs w:val="28"/>
                              </w:rPr>
                            </w:pPr>
                            <w:r>
                              <w:rPr>
                                <w:b/>
                                <w:sz w:val="28"/>
                                <w:szCs w:val="28"/>
                              </w:rPr>
                              <w:t>Шаг 4</w:t>
                            </w:r>
                          </w:p>
                          <w:p w:rsidR="00A551A0" w:rsidRDefault="00A551A0" w:rsidP="00A551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ыноска со стрелкой вниз 12" o:spid="_x0000_s1033" type="#_x0000_t80" style="position:absolute;left:0;text-align:left;margin-left:208.15pt;margin-top:2.05pt;width:64.5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K0rlAIAABgFAAAOAAAAZHJzL2Uyb0RvYy54bWysVM2O0zAQviPxDpbvbJLSdrdR09WqyyKk&#10;BVZaeAA3dhqD/7DdpssJuHLjSRAS4k/sM6RvxMRJSxaQkBA5ODOe8eeZb2Y8Pd5IgdbMOq5VhpOD&#10;GCOmck25Wmb46ZOzO0cYOU8UJUIrluEr5vDx7PataWVSNtClFpRZBCDKpZXJcOm9SaPI5SWTxB1o&#10;wxQYC20l8aDaZUQtqQBdimgQx+Oo0pYaq3PmHOyetkY8C/hFwXL/uCgc80hkGGLzYbVhXTRrNJuS&#10;dGmJKXnehUH+IQpJuIJL91CnxBO0svw3KMlzq50u/EGuZaSLgucs5ADZJPEv2VyWxLCQC5DjzJ4m&#10;9/9g80frC4s4hdoNMFJEQo3qd9u39ff6evu6/lq/R/C7hmX7Zvuq/lh/g73r+guqP4DL5/oTgnNA&#10;YmVcCliX5sI2NDhzrvPnDik9L4lashNrdVUyQiH0pPGPbhxoFAdH0aJ6qCmEQFZeBz43hZUNIDCF&#10;NqFsV/uysY1HOWweJZNkBMXNwTSM4xjk5gaS7g4b6/x9piVqhAxTXakQ0JwIoVc+XETW586HCtKO&#10;BkKfJRgVUkBDrIlAoySZ7Bqm5wO0/dXnbt8nGY/Hh13j9XCGfR9waX0giy4ykHZ5BIa14PSMCxEU&#10;u1zMhUUQZobPwtdR4PpuQqEqw5PRYBRSvmFzfQggEb4/QUjuYV4Fl0D73omkTWnvKRqmyRMuWhlC&#10;FqqrdVPetk38ZrEJHRdIaEq/0PQKim91O57wnIBQavsSowpGM8PuxYpYhpF4oKCBJslw2MxyUIaj&#10;wwEotm9Z9C1E5QCVYY9RK859O/8rY/myhJuSwIbSJ9B0Bfe77myj6sKH8Qst1T0VzXz39eD180Gb&#10;/QAAAP//AwBQSwMEFAAGAAgAAAAhAFjCfH3eAAAACAEAAA8AAABkcnMvZG93bnJldi54bWxMj81O&#10;hEAQhO8mvsOkTby5A8iiIsPGbKI3k3XFGG8DND+R6SHMLODb23vSW1eqUv1VtlvNIGacXG9JQbgJ&#10;QCBVtu6pVVC8P9/cg3BeU60HS6jgBx3s8suLTKe1XegN56NvBZeQS7WCzvsxldJVHRrtNnZEYq+x&#10;k9Ge5dTKetILl5tBRkGQSKN74g+dHnHfYfV9PBkFh6Y4LHP0sP9oPl+LOOqj8qt8Uer6an16BOFx&#10;9X9hOOMzOuTMVNoT1U4MCuIwueXo+QDB/jbesi4VJHchyDyT/wfkvwAAAP//AwBQSwECLQAUAAYA&#10;CAAAACEAtoM4kv4AAADhAQAAEwAAAAAAAAAAAAAAAAAAAAAAW0NvbnRlbnRfVHlwZXNdLnhtbFBL&#10;AQItABQABgAIAAAAIQA4/SH/1gAAAJQBAAALAAAAAAAAAAAAAAAAAC8BAABfcmVscy8ucmVsc1BL&#10;AQItABQABgAIAAAAIQCdYK0rlAIAABgFAAAOAAAAAAAAAAAAAAAAAC4CAABkcnMvZTJvRG9jLnht&#10;bFBLAQItABQABgAIAAAAIQBYwnx93gAAAAgBAAAPAAAAAAAAAAAAAAAAAO4EAABkcnMvZG93bnJl&#10;di54bWxQSwUGAAAAAAQABADzAAAA+QUAAAAA&#10;">
                <v:textbox>
                  <w:txbxContent>
                    <w:p w:rsidR="00A551A0" w:rsidRDefault="00A551A0" w:rsidP="00A551A0">
                      <w:pPr>
                        <w:jc w:val="center"/>
                        <w:rPr>
                          <w:b/>
                          <w:sz w:val="28"/>
                          <w:szCs w:val="28"/>
                        </w:rPr>
                      </w:pPr>
                      <w:r>
                        <w:rPr>
                          <w:b/>
                          <w:sz w:val="28"/>
                          <w:szCs w:val="28"/>
                        </w:rPr>
                        <w:t>Шаг 4</w:t>
                      </w:r>
                    </w:p>
                    <w:p w:rsidR="00A551A0" w:rsidRDefault="00A551A0" w:rsidP="00A551A0"/>
                  </w:txbxContent>
                </v:textbox>
              </v:shape>
            </w:pict>
          </mc:Fallback>
        </mc:AlternateContent>
      </w:r>
    </w:p>
    <w:p w:rsidR="00A551A0" w:rsidRPr="00A551A0" w:rsidRDefault="00A551A0" w:rsidP="00A551A0">
      <w:pPr>
        <w:tabs>
          <w:tab w:val="left" w:pos="4111"/>
        </w:tabs>
        <w:spacing w:after="0" w:line="240" w:lineRule="auto"/>
        <w:jc w:val="both"/>
        <w:rPr>
          <w:rFonts w:ascii="Times New Roman" w:eastAsia="Times New Roman" w:hAnsi="Times New Roman" w:cs="Times New Roman"/>
          <w:sz w:val="32"/>
          <w:szCs w:val="32"/>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7"/>
      </w:tblGrid>
      <w:tr w:rsidR="00A551A0" w:rsidRPr="00A551A0" w:rsidTr="00D02B72">
        <w:tc>
          <w:tcPr>
            <w:tcW w:w="10206" w:type="dxa"/>
          </w:tcPr>
          <w:p w:rsidR="00A551A0" w:rsidRPr="00A551A0" w:rsidRDefault="00A551A0" w:rsidP="00A551A0">
            <w:p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Если в момент произошедшего, школьный врач отсутствует, то необходимо сразу же вызвать бригаду скорой медицинской помощи.</w:t>
            </w:r>
          </w:p>
        </w:tc>
      </w:tr>
    </w:tbl>
    <w:p w:rsidR="00A551A0" w:rsidRPr="00A551A0" w:rsidRDefault="00A551A0" w:rsidP="00A551A0">
      <w:pPr>
        <w:spacing w:after="0" w:line="240" w:lineRule="auto"/>
        <w:jc w:val="both"/>
        <w:rPr>
          <w:rFonts w:ascii="Times New Roman" w:eastAsia="Times New Roman" w:hAnsi="Times New Roman" w:cs="Times New Roman"/>
          <w:b/>
          <w:sz w:val="28"/>
          <w:szCs w:val="28"/>
          <w:lang w:eastAsia="ru-RU"/>
        </w:rPr>
      </w:pPr>
      <w:r w:rsidRPr="00A551A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2661920</wp:posOffset>
                </wp:positionH>
                <wp:positionV relativeFrom="paragraph">
                  <wp:posOffset>28575</wp:posOffset>
                </wp:positionV>
                <wp:extent cx="819150" cy="378460"/>
                <wp:effectExtent l="10160" t="5080" r="8890" b="16510"/>
                <wp:wrapNone/>
                <wp:docPr id="11" name="Выноска со стрелкой вниз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78460"/>
                        </a:xfrm>
                        <a:prstGeom prst="downArrowCallout">
                          <a:avLst>
                            <a:gd name="adj1" fmla="val 54111"/>
                            <a:gd name="adj2" fmla="val 54111"/>
                            <a:gd name="adj3" fmla="val 16667"/>
                            <a:gd name="adj4" fmla="val 66667"/>
                          </a:avLst>
                        </a:prstGeom>
                        <a:solidFill>
                          <a:srgbClr val="FFFFFF"/>
                        </a:solidFill>
                        <a:ln w="9525">
                          <a:solidFill>
                            <a:srgbClr val="000000"/>
                          </a:solidFill>
                          <a:miter lim="800000"/>
                          <a:headEnd/>
                          <a:tailEnd/>
                        </a:ln>
                      </wps:spPr>
                      <wps:txbx>
                        <w:txbxContent>
                          <w:p w:rsidR="00A551A0" w:rsidRDefault="00A551A0" w:rsidP="00A551A0">
                            <w:pPr>
                              <w:jc w:val="center"/>
                              <w:rPr>
                                <w:b/>
                                <w:sz w:val="28"/>
                                <w:szCs w:val="28"/>
                              </w:rPr>
                            </w:pPr>
                            <w:r>
                              <w:rPr>
                                <w:b/>
                                <w:sz w:val="28"/>
                                <w:szCs w:val="28"/>
                              </w:rPr>
                              <w:t>Шаг 5</w:t>
                            </w:r>
                          </w:p>
                          <w:p w:rsidR="00A551A0" w:rsidRDefault="00A551A0" w:rsidP="00A551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ыноска со стрелкой вниз 11" o:spid="_x0000_s1034" type="#_x0000_t80" style="position:absolute;left:0;text-align:left;margin-left:209.6pt;margin-top:2.25pt;width:64.5pt;height:2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rQTlQIAABgFAAAOAAAAZHJzL2Uyb0RvYy54bWysVM1uEzEQviPxDpbvdLNpkqarbqoqpQip&#10;QKXCAzi2N2vwH7aTTTkVrtx4EoSE+BN9hs0bMetNwhY4IMQevDOe8eeZb2Z8dLxSEi2588LoHKd7&#10;PYy4poYJPc/xs6dn98YY+UA0I9JonuMr7vHx5O6do8pmvG9KIxl3CEC0zyqb4zIEmyWJpyVXxO8Z&#10;yzUYC+MUCaC6ecIcqQBdyaTf642SyjhmnaHce9g9bY14EvGLgtPwpCg8D0jmGGILcXVxnTVrMjki&#10;2dwRWwq6CYP8QxSKCA2X7qBOSSBo4cRvUEpQZ7wpwh41KjFFISiPOUA2ae+XbC5LYnnMBcjxdkeT&#10;/3+w9PHywiHBoHYpRpooqFH9bv22/l7frF/XX+v3CH43sKzfrK/rj/U32Lupv6D6A7h8rj8hOAck&#10;VtZngHVpL1xDg7fnhr7wSJtpSfScnzhnqpITBqFH/+TWgUbxcBTNqkeGQQhkEUzkc1U41QACU2gV&#10;y3a1KxtfBURhc5wepkMoLgXT/sF4MIplTUi2PWydDw+4UagRcsxMpWNAUyKlWYR4EVme+xAryDY0&#10;EPYcKCmUhIZYEomGg7TNFarc8en/hc9+1ycdjUYHm8br4Ay6PuDS+kAWm8hA2uYRGTZSsDMhZVTc&#10;fDaVDkGYOT6LX3MBHPFdN6lRlePDYX8YU75l812IXvz+BKFEgHmVQgHtOyeSNaW9r1mcpkCEbGW4&#10;X2oIY1vetk3CaraKHTfeNs7MsCsovjPteMJzAkJp3CuMKhjNHPuXC+I4RvKhhgY6TAeDZpajMhge&#10;9EFxXcusayGaAlSOA0atOA3t/C+sE/MSbkojG9qcQNMVIjTENRG3UW0UGL/I5+apaOa7q0evnw/a&#10;5AcAAAD//wMAUEsDBBQABgAIAAAAIQBBtz+V3wAAAAgBAAAPAAAAZHJzL2Rvd25yZXYueG1sTI/N&#10;asMwEITvhb6D2EJvjWzhhMSxHEqgvRXS1KX0JlvyD7FWxlJs9+27PTW3HWaY/SY7LLZnkxl951BC&#10;vIqAGayc7rCRUHy8PG2B+aBQq96hkfBjPBzy+7tMpdrN+G6mc2gYlaBPlYQ2hCHl3Fetscqv3GCQ&#10;vNqNVgWSY8P1qGYqtz0XUbThVnVIH1o1mGNrqsv5aiWc6uI0T2J3/Ky/3opEdKL8Ll+lfHxYnvfA&#10;glnCfxj+8AkdcmIq3RW1Z72EJN4JitKxBkb+OtmSLiVskhh4nvHbAfkvAAAA//8DAFBLAQItABQA&#10;BgAIAAAAIQC2gziS/gAAAOEBAAATAAAAAAAAAAAAAAAAAAAAAABbQ29udGVudF9UeXBlc10ueG1s&#10;UEsBAi0AFAAGAAgAAAAhADj9If/WAAAAlAEAAAsAAAAAAAAAAAAAAAAALwEAAF9yZWxzLy5yZWxz&#10;UEsBAi0AFAAGAAgAAAAhAK/StBOVAgAAGAUAAA4AAAAAAAAAAAAAAAAALgIAAGRycy9lMm9Eb2Mu&#10;eG1sUEsBAi0AFAAGAAgAAAAhAEG3P5XfAAAACAEAAA8AAAAAAAAAAAAAAAAA7wQAAGRycy9kb3du&#10;cmV2LnhtbFBLBQYAAAAABAAEAPMAAAD7BQAAAAA=&#10;">
                <v:textbox>
                  <w:txbxContent>
                    <w:p w:rsidR="00A551A0" w:rsidRDefault="00A551A0" w:rsidP="00A551A0">
                      <w:pPr>
                        <w:jc w:val="center"/>
                        <w:rPr>
                          <w:b/>
                          <w:sz w:val="28"/>
                          <w:szCs w:val="28"/>
                        </w:rPr>
                      </w:pPr>
                      <w:r>
                        <w:rPr>
                          <w:b/>
                          <w:sz w:val="28"/>
                          <w:szCs w:val="28"/>
                        </w:rPr>
                        <w:t>Шаг 5</w:t>
                      </w:r>
                    </w:p>
                    <w:p w:rsidR="00A551A0" w:rsidRDefault="00A551A0" w:rsidP="00A551A0"/>
                  </w:txbxContent>
                </v:textbox>
              </v:shape>
            </w:pict>
          </mc:Fallback>
        </mc:AlternateContent>
      </w:r>
    </w:p>
    <w:p w:rsidR="00A551A0" w:rsidRPr="00A551A0" w:rsidRDefault="00A551A0" w:rsidP="00A551A0">
      <w:pPr>
        <w:spacing w:after="0" w:line="240" w:lineRule="auto"/>
        <w:jc w:val="both"/>
        <w:rPr>
          <w:rFonts w:ascii="Times New Roman" w:eastAsia="Times New Roman" w:hAnsi="Times New Roman" w:cs="Times New Roman"/>
          <w:b/>
          <w:sz w:val="32"/>
          <w:szCs w:val="32"/>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7"/>
      </w:tblGrid>
      <w:tr w:rsidR="00A551A0" w:rsidRPr="00A551A0" w:rsidTr="00D02B72">
        <w:tc>
          <w:tcPr>
            <w:tcW w:w="10206" w:type="dxa"/>
          </w:tcPr>
          <w:p w:rsidR="00A551A0" w:rsidRPr="00A551A0" w:rsidRDefault="00A551A0" w:rsidP="00A551A0">
            <w:p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В случае отказа  бригады скорой медицинской помощи от госпитализации несовершеннолетнего,  необходимо связаться с участковым психиатром-наркологом по телефону регистратуры 330-48-36 наркологического диспансерного отделения филиала «Детство» ГБУЗ СО СОКПБ.</w:t>
            </w:r>
          </w:p>
        </w:tc>
      </w:tr>
    </w:tbl>
    <w:p w:rsidR="00A551A0" w:rsidRPr="00A551A0" w:rsidRDefault="00A551A0" w:rsidP="00A551A0">
      <w:pPr>
        <w:tabs>
          <w:tab w:val="left" w:pos="4111"/>
        </w:tabs>
        <w:spacing w:after="0" w:line="240" w:lineRule="auto"/>
        <w:jc w:val="both"/>
        <w:rPr>
          <w:rFonts w:ascii="Times New Roman" w:eastAsia="Times New Roman" w:hAnsi="Times New Roman" w:cs="Times New Roman"/>
          <w:b/>
          <w:sz w:val="28"/>
          <w:szCs w:val="28"/>
          <w:lang w:eastAsia="ru-RU"/>
        </w:rPr>
      </w:pPr>
      <w:r w:rsidRPr="00A551A0">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2648585</wp:posOffset>
                </wp:positionH>
                <wp:positionV relativeFrom="paragraph">
                  <wp:posOffset>43815</wp:posOffset>
                </wp:positionV>
                <wp:extent cx="819150" cy="371475"/>
                <wp:effectExtent l="6350" t="12700" r="12700" b="15875"/>
                <wp:wrapNone/>
                <wp:docPr id="10" name="Выноска со стрелкой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71475"/>
                        </a:xfrm>
                        <a:prstGeom prst="downArrowCallout">
                          <a:avLst>
                            <a:gd name="adj1" fmla="val 55128"/>
                            <a:gd name="adj2" fmla="val 55128"/>
                            <a:gd name="adj3" fmla="val 16667"/>
                            <a:gd name="adj4" fmla="val 66667"/>
                          </a:avLst>
                        </a:prstGeom>
                        <a:solidFill>
                          <a:srgbClr val="FFFFFF"/>
                        </a:solidFill>
                        <a:ln w="9525">
                          <a:solidFill>
                            <a:srgbClr val="000000"/>
                          </a:solidFill>
                          <a:miter lim="800000"/>
                          <a:headEnd/>
                          <a:tailEnd/>
                        </a:ln>
                      </wps:spPr>
                      <wps:txbx>
                        <w:txbxContent>
                          <w:p w:rsidR="00A551A0" w:rsidRDefault="00A551A0" w:rsidP="00A551A0">
                            <w:pPr>
                              <w:jc w:val="center"/>
                              <w:rPr>
                                <w:b/>
                                <w:sz w:val="28"/>
                                <w:szCs w:val="28"/>
                              </w:rPr>
                            </w:pPr>
                            <w:r>
                              <w:rPr>
                                <w:b/>
                                <w:sz w:val="28"/>
                                <w:szCs w:val="28"/>
                              </w:rPr>
                              <w:t>Шаг 6</w:t>
                            </w:r>
                          </w:p>
                          <w:p w:rsidR="00A551A0" w:rsidRDefault="00A551A0" w:rsidP="00A551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ыноска со стрелкой вниз 10" o:spid="_x0000_s1035" type="#_x0000_t80" style="position:absolute;left:0;text-align:left;margin-left:208.55pt;margin-top:3.45pt;width:64.5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4t/kQIAABgFAAAOAAAAZHJzL2Uyb0RvYy54bWysVM1u1DAQviPxDpbvNJvtZrcbNVtVW4qQ&#10;ClQqPIDXdjYG/wTbu9lyAq7ceBKEhPgTfYbsGzFx0iWlHBAiB2cmHn/+5puZHB5tlERrbp0wOsPx&#10;3gAjrqlhQi8z/Ozp6b0DjJwnmhFpNM/wJXf4aHb3zmFVpnxoCiMZtwhAtEurMsOF92UaRY4WXBG3&#10;Z0quYTM3VhEPrl1GzJIK0JWMhoPBOKqMZaU1lDsHX0/aTTwL+HnOqX+S5457JDMM3HxYbVgXzRrN&#10;Dkm6tKQsBO1okH9goYjQcOkO6oR4glZW3IJSglrjTO73qFGRyXNBecgBsokHv2VzUZCSh1xAHFfu&#10;ZHL/D5Y+Xp9bJBjUDuTRREGN6vfbd/WP+mr7pv5Wf0DwuoJl+3b7uv5Uf4dvV/VXVH+EkC/1ZwTn&#10;QMSqdClgXZTntpHBlWeGvnBIm3lB9JIfW2uqghMG1OMmPrpxoHEcHEWL6pFhQIGsvAl6bnKrGkBQ&#10;Cm1C2S53ZeMbjyh8PIincQLsKWztT+LRJAk3kPT6cGmdf8CNQo2RYWYqHQjNiZRm5cNFZH3mfKgg&#10;62Qg7HmMUa4kNMSaSJQk8fCga5hezPAvYvb7MfF4PJ7cxhn1YyCkjYlI2jED6zqPoLCRgp0KKYNj&#10;l4u5tAhoZvg0PJ0Erh8mNaoyPE2GSUj5xp7rQwzC8ycIJTzMqxQKZN8FkbQp7X3NwjR5ImRrA2Wp&#10;u1o35W3bxG8Wm9Bx0+aCpvQLwy6h+Na04wm/EzAKY19hVMFoZti9XBHLMZIPNTTQNB6NmlkOziiZ&#10;DMGx/Z1Ff4doClAZ9hi15ty3878qrVgWcFMc1NDmGJouF/66O1tWHX0YP7BuzHffD1G/fmiznwAA&#10;AP//AwBQSwMEFAAGAAgAAAAhAA5EwFjeAAAACAEAAA8AAABkcnMvZG93bnJldi54bWxMj01Pg0AQ&#10;hu8m/ofNmHizC4SiRZbGNNGbSa0Y422B4SOys4TdAv57x5M9PnnfvPNMtl/NIGacXG9JQbgJQCBV&#10;tu6pVVC8P989gHBeU60HS6jgBx3s8+urTKe1XegN55NvBY+QS7WCzvsxldJVHRrtNnZE4qyxk9Ge&#10;cWplPemFx80goyBIpNE98YVOj3josPo+nY2CY1MclznaHT6az9cijvqo/CpflLq9WZ8eQXhc/X8Z&#10;/vRZHXJ2Ku2ZaicGBXF4H3JVQbIDwfk2TphL5m0MMs/k5QP5LwAAAP//AwBQSwECLQAUAAYACAAA&#10;ACEAtoM4kv4AAADhAQAAEwAAAAAAAAAAAAAAAAAAAAAAW0NvbnRlbnRfVHlwZXNdLnhtbFBLAQIt&#10;ABQABgAIAAAAIQA4/SH/1gAAAJQBAAALAAAAAAAAAAAAAAAAAC8BAABfcmVscy8ucmVsc1BLAQIt&#10;ABQABgAIAAAAIQCnw4t/kQIAABgFAAAOAAAAAAAAAAAAAAAAAC4CAABkcnMvZTJvRG9jLnhtbFBL&#10;AQItABQABgAIAAAAIQAORMBY3gAAAAgBAAAPAAAAAAAAAAAAAAAAAOsEAABkcnMvZG93bnJldi54&#10;bWxQSwUGAAAAAAQABADzAAAA9gUAAAAA&#10;">
                <v:textbox>
                  <w:txbxContent>
                    <w:p w:rsidR="00A551A0" w:rsidRDefault="00A551A0" w:rsidP="00A551A0">
                      <w:pPr>
                        <w:jc w:val="center"/>
                        <w:rPr>
                          <w:b/>
                          <w:sz w:val="28"/>
                          <w:szCs w:val="28"/>
                        </w:rPr>
                      </w:pPr>
                      <w:r>
                        <w:rPr>
                          <w:b/>
                          <w:sz w:val="28"/>
                          <w:szCs w:val="28"/>
                        </w:rPr>
                        <w:t>Шаг 6</w:t>
                      </w:r>
                    </w:p>
                    <w:p w:rsidR="00A551A0" w:rsidRDefault="00A551A0" w:rsidP="00A551A0"/>
                  </w:txbxContent>
                </v:textbox>
              </v:shape>
            </w:pict>
          </mc:Fallback>
        </mc:AlternateContent>
      </w:r>
    </w:p>
    <w:p w:rsidR="00A551A0" w:rsidRPr="00A551A0" w:rsidRDefault="00A551A0" w:rsidP="00A551A0">
      <w:pPr>
        <w:spacing w:after="0" w:line="240" w:lineRule="auto"/>
        <w:jc w:val="both"/>
        <w:rPr>
          <w:rFonts w:ascii="Times New Roman" w:eastAsia="Times New Roman" w:hAnsi="Times New Roman" w:cs="Times New Roman"/>
          <w:sz w:val="32"/>
          <w:szCs w:val="32"/>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7"/>
      </w:tblGrid>
      <w:tr w:rsidR="00A551A0" w:rsidRPr="00A551A0" w:rsidTr="00D02B72">
        <w:tc>
          <w:tcPr>
            <w:tcW w:w="10206" w:type="dxa"/>
          </w:tcPr>
          <w:p w:rsidR="00A551A0" w:rsidRPr="00A551A0" w:rsidRDefault="00A551A0" w:rsidP="00A551A0">
            <w:p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В случае отказа родителей ребёнка от вызова бригады скорой медицинской помощи, порекомендовать им обратиться в круглосуточный кабинет медицинского  освидетельствования на состояние наркотического опьянения, находящийся по адресу г. Екатеринбург, ул. Степана Разина, 20.</w:t>
            </w:r>
          </w:p>
        </w:tc>
      </w:tr>
    </w:tbl>
    <w:p w:rsidR="00A551A0" w:rsidRPr="00A551A0" w:rsidRDefault="00A551A0" w:rsidP="00A551A0">
      <w:p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2662555</wp:posOffset>
                </wp:positionH>
                <wp:positionV relativeFrom="paragraph">
                  <wp:posOffset>29210</wp:posOffset>
                </wp:positionV>
                <wp:extent cx="819150" cy="394335"/>
                <wp:effectExtent l="10795" t="9525" r="8255" b="15240"/>
                <wp:wrapNone/>
                <wp:docPr id="9" name="Выноска со стрелкой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94335"/>
                        </a:xfrm>
                        <a:prstGeom prst="downArrowCallout">
                          <a:avLst>
                            <a:gd name="adj1" fmla="val 51932"/>
                            <a:gd name="adj2" fmla="val 51932"/>
                            <a:gd name="adj3" fmla="val 16667"/>
                            <a:gd name="adj4" fmla="val 66667"/>
                          </a:avLst>
                        </a:prstGeom>
                        <a:solidFill>
                          <a:srgbClr val="FFFFFF"/>
                        </a:solidFill>
                        <a:ln w="9525">
                          <a:solidFill>
                            <a:srgbClr val="000000"/>
                          </a:solidFill>
                          <a:miter lim="800000"/>
                          <a:headEnd/>
                          <a:tailEnd/>
                        </a:ln>
                      </wps:spPr>
                      <wps:txbx>
                        <w:txbxContent>
                          <w:p w:rsidR="00A551A0" w:rsidRDefault="00A551A0" w:rsidP="00A551A0">
                            <w:pPr>
                              <w:jc w:val="center"/>
                              <w:rPr>
                                <w:b/>
                                <w:sz w:val="28"/>
                                <w:szCs w:val="28"/>
                              </w:rPr>
                            </w:pPr>
                            <w:r>
                              <w:rPr>
                                <w:b/>
                                <w:sz w:val="28"/>
                                <w:szCs w:val="28"/>
                              </w:rPr>
                              <w:t>Шаг 7</w:t>
                            </w:r>
                          </w:p>
                          <w:p w:rsidR="00A551A0" w:rsidRDefault="00A551A0" w:rsidP="00A551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ыноска со стрелкой вниз 9" o:spid="_x0000_s1036" type="#_x0000_t80" style="position:absolute;left:0;text-align:left;margin-left:209.65pt;margin-top:2.3pt;width:64.5pt;height:3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cYBkAIAABcFAAAOAAAAZHJzL2Uyb0RvYy54bWysVM2O0zAQviPxDpbvbJr+7TbadLXqsghp&#10;gZUWHsC1ncbg2MZ2my4n4MqNJ0FIiD+xz5C+ERMnLSnLASFycGY8488z8834+GRdSLTi1gmtUhwf&#10;9DDiimom1CLFz56e3zvCyHmiGJFa8RRfc4dPpnfvHJcm4X2da8m4RQCiXFKaFOfemySKHM15QdyB&#10;NlyBMdO2IB5Uu4iYJSWgFzLq93rjqNSWGaspdw52zxojngb8LOPUP8kyxz2SKYbYfFhtWOf1Gk2P&#10;SbKwxOSCtmGQf4iiIELBpTuoM+IJWlpxC6oQ1GqnM39AdRHpLBOUhxwgm7j3WzZXOTE85ALFcWZX&#10;Jvf/YOnj1aVFgqV4gpEiBVBUvd+8q35UN5s31bfqA4LfDSybt5vX1afqO+zdVF9R9RFcvlSf0aQu&#10;YWlcAkhX5tLWRXDmQtMXDik9y4la8FNrdZlzwiDwuPaP9g7UioOjaF4+0gwiIEuvQzXXmS1qQKgT&#10;WgfSrnek8bVHFDaP4kk8AmopmAaT4WAwCjeQZHvYWOcfcF2gWkgx06UKAc2IlHrpw0VkdeF84I+1&#10;VSDseYxRVkhohxWRaBRPBv22XTo+/b/wGXR94vF4fHgbZ9j1AZfGJyJJGxlI2zxChbUU7FxIGRS7&#10;mM+kRRBmis/D15bAdd2kQiXQPOqPQsp7NteF6IXvTxCF8DCtUhRQ9p0TSWpq7ysWZskTIRsZQpaq&#10;5bqmt2kTv56vQ7/FYfhq7ueaXQP7VjfTCa8JCLm2rzAqYTJT7F4uieUYyYcKOmgSD4f1KAdlODrs&#10;g2K7lnnXQhQFqBR7jBpx5pvxXxorFjncFIdyKH0KXZcJv23PJqo2fpg+kPbGu6sHr1/v2fQnAAAA&#10;//8DAFBLAwQUAAYACAAAACEAmlxSj98AAAAIAQAADwAAAGRycy9kb3ducmV2LnhtbEyPT0+DQBDF&#10;7yZ+h82YeLNLEbFFlsY00ZtJrTSNtwWGP5GdJewW8Ns7nvQ2L+/lze+lu8X0YsLRdZYUrFcBCKTS&#10;Vh01CvKPl7sNCOc1Vbq3hAq+0cEuu75KdVLZmd5xOvpGcAm5RCtovR8SKV3ZotFuZQck9mo7Gu1Z&#10;jo2sRj1zuellGASxNLoj/tDqAfctll/Hi1FwqPPDPIXb/ak+v+VR2IXFZ/Gq1O3N8vwEwuPi/8Lw&#10;i8/okDFTYS9UOdEriNbbe47yEYNg/yHasC4UxPEjyCyV/wdkPwAAAP//AwBQSwECLQAUAAYACAAA&#10;ACEAtoM4kv4AAADhAQAAEwAAAAAAAAAAAAAAAAAAAAAAW0NvbnRlbnRfVHlwZXNdLnhtbFBLAQIt&#10;ABQABgAIAAAAIQA4/SH/1gAAAJQBAAALAAAAAAAAAAAAAAAAAC8BAABfcmVscy8ucmVsc1BLAQIt&#10;ABQABgAIAAAAIQCm1cYBkAIAABcFAAAOAAAAAAAAAAAAAAAAAC4CAABkcnMvZTJvRG9jLnhtbFBL&#10;AQItABQABgAIAAAAIQCaXFKP3wAAAAgBAAAPAAAAAAAAAAAAAAAAAOoEAABkcnMvZG93bnJldi54&#10;bWxQSwUGAAAAAAQABADzAAAA9gUAAAAA&#10;">
                <v:textbox>
                  <w:txbxContent>
                    <w:p w:rsidR="00A551A0" w:rsidRDefault="00A551A0" w:rsidP="00A551A0">
                      <w:pPr>
                        <w:jc w:val="center"/>
                        <w:rPr>
                          <w:b/>
                          <w:sz w:val="28"/>
                          <w:szCs w:val="28"/>
                        </w:rPr>
                      </w:pPr>
                      <w:r>
                        <w:rPr>
                          <w:b/>
                          <w:sz w:val="28"/>
                          <w:szCs w:val="28"/>
                        </w:rPr>
                        <w:t>Шаг 7</w:t>
                      </w:r>
                    </w:p>
                    <w:p w:rsidR="00A551A0" w:rsidRDefault="00A551A0" w:rsidP="00A551A0"/>
                  </w:txbxContent>
                </v:textbox>
              </v:shape>
            </w:pict>
          </mc:Fallback>
        </mc:AlternateContent>
      </w:r>
    </w:p>
    <w:p w:rsidR="00A551A0" w:rsidRPr="00A551A0" w:rsidRDefault="00A551A0" w:rsidP="00A551A0">
      <w:pPr>
        <w:tabs>
          <w:tab w:val="left" w:pos="4111"/>
        </w:tabs>
        <w:spacing w:after="0" w:line="240" w:lineRule="auto"/>
        <w:jc w:val="both"/>
        <w:rPr>
          <w:rFonts w:ascii="Times New Roman" w:eastAsia="Times New Roman" w:hAnsi="Times New Roman" w:cs="Times New Roman"/>
          <w:b/>
          <w:sz w:val="32"/>
          <w:szCs w:val="32"/>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7"/>
      </w:tblGrid>
      <w:tr w:rsidR="00A551A0" w:rsidRPr="00A551A0" w:rsidTr="00D02B72">
        <w:tc>
          <w:tcPr>
            <w:tcW w:w="10206" w:type="dxa"/>
          </w:tcPr>
          <w:p w:rsidR="00A551A0" w:rsidRPr="00A551A0" w:rsidRDefault="00A551A0" w:rsidP="00A551A0">
            <w:p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lastRenderedPageBreak/>
              <w:t>Проинформировать о случившемся  инспектора территориального ОПДН Управления МВД России по городу Екатеринбургу.</w:t>
            </w:r>
          </w:p>
        </w:tc>
      </w:tr>
    </w:tbl>
    <w:p w:rsidR="00A551A0" w:rsidRPr="00A551A0" w:rsidRDefault="00A551A0" w:rsidP="00A551A0">
      <w:pPr>
        <w:spacing w:after="0" w:line="240" w:lineRule="auto"/>
        <w:ind w:firstLine="709"/>
        <w:jc w:val="center"/>
        <w:rPr>
          <w:rFonts w:ascii="Times New Roman" w:eastAsia="Times New Roman" w:hAnsi="Times New Roman" w:cs="Times New Roman"/>
          <w:b/>
          <w:sz w:val="24"/>
          <w:szCs w:val="24"/>
          <w:lang w:eastAsia="ru-RU"/>
        </w:rPr>
      </w:pPr>
    </w:p>
    <w:p w:rsidR="00A551A0" w:rsidRPr="00A551A0" w:rsidRDefault="00A551A0" w:rsidP="00A551A0">
      <w:pPr>
        <w:spacing w:after="0" w:line="240" w:lineRule="auto"/>
        <w:jc w:val="center"/>
        <w:rPr>
          <w:rFonts w:ascii="Times New Roman" w:eastAsia="Times New Roman" w:hAnsi="Times New Roman" w:cs="Times New Roman"/>
          <w:b/>
          <w:sz w:val="24"/>
          <w:szCs w:val="24"/>
          <w:lang w:eastAsia="ru-RU"/>
        </w:rPr>
      </w:pPr>
      <w:r w:rsidRPr="00A551A0">
        <w:rPr>
          <w:rFonts w:ascii="Times New Roman" w:eastAsia="Times New Roman" w:hAnsi="Times New Roman" w:cs="Times New Roman"/>
          <w:b/>
          <w:sz w:val="24"/>
          <w:szCs w:val="24"/>
          <w:lang w:eastAsia="ru-RU"/>
        </w:rPr>
        <w:t>Телефоны доверия</w:t>
      </w:r>
    </w:p>
    <w:p w:rsidR="00A551A0" w:rsidRPr="00A551A0" w:rsidRDefault="00A551A0" w:rsidP="00A551A0">
      <w:pPr>
        <w:spacing w:after="0" w:line="240" w:lineRule="auto"/>
        <w:jc w:val="center"/>
        <w:rPr>
          <w:rFonts w:ascii="Times New Roman" w:eastAsia="Times New Roman" w:hAnsi="Times New Roman" w:cs="Times New Roman"/>
          <w:b/>
          <w:bCs/>
          <w:sz w:val="24"/>
          <w:szCs w:val="24"/>
          <w:lang w:eastAsia="ru-RU"/>
        </w:rPr>
      </w:pPr>
      <w:r w:rsidRPr="00A551A0">
        <w:rPr>
          <w:rFonts w:ascii="Times New Roman" w:eastAsia="Times New Roman" w:hAnsi="Times New Roman" w:cs="Times New Roman"/>
          <w:b/>
          <w:sz w:val="24"/>
          <w:szCs w:val="24"/>
          <w:lang w:eastAsia="ru-RU"/>
        </w:rPr>
        <w:t>Управление Федеральной службы Российской Федерации по контролю за оборотом наркотиков по Свердловской области –</w:t>
      </w:r>
      <w:r w:rsidRPr="00A551A0">
        <w:rPr>
          <w:rFonts w:ascii="Times New Roman" w:eastAsia="Times New Roman" w:hAnsi="Times New Roman" w:cs="Times New Roman"/>
          <w:b/>
          <w:bCs/>
          <w:sz w:val="24"/>
          <w:szCs w:val="24"/>
          <w:lang w:eastAsia="ru-RU"/>
        </w:rPr>
        <w:t xml:space="preserve"> 251-82-22, </w:t>
      </w:r>
    </w:p>
    <w:p w:rsidR="00A551A0" w:rsidRPr="00A551A0" w:rsidRDefault="00A551A0" w:rsidP="00A551A0">
      <w:pPr>
        <w:spacing w:after="0" w:line="240" w:lineRule="auto"/>
        <w:jc w:val="center"/>
        <w:rPr>
          <w:rFonts w:ascii="Times New Roman" w:eastAsia="Times New Roman" w:hAnsi="Times New Roman" w:cs="Times New Roman"/>
          <w:b/>
          <w:bCs/>
          <w:sz w:val="24"/>
          <w:szCs w:val="24"/>
          <w:lang w:eastAsia="ru-RU"/>
        </w:rPr>
      </w:pPr>
      <w:r w:rsidRPr="00A551A0">
        <w:rPr>
          <w:rFonts w:ascii="Times New Roman" w:eastAsia="Times New Roman" w:hAnsi="Times New Roman" w:cs="Times New Roman"/>
          <w:b/>
          <w:bCs/>
          <w:sz w:val="24"/>
          <w:szCs w:val="24"/>
          <w:lang w:eastAsia="ru-RU"/>
        </w:rPr>
        <w:t xml:space="preserve">Главного Управления Министерства внутренних дел  России </w:t>
      </w:r>
    </w:p>
    <w:p w:rsidR="00A551A0" w:rsidRPr="00A551A0" w:rsidRDefault="00A551A0" w:rsidP="00A551A0">
      <w:pPr>
        <w:spacing w:after="0" w:line="240" w:lineRule="auto"/>
        <w:jc w:val="center"/>
        <w:rPr>
          <w:rFonts w:ascii="Times New Roman" w:eastAsia="Times New Roman" w:hAnsi="Times New Roman" w:cs="Times New Roman"/>
          <w:b/>
          <w:bCs/>
          <w:sz w:val="24"/>
          <w:szCs w:val="24"/>
          <w:lang w:eastAsia="ru-RU"/>
        </w:rPr>
      </w:pPr>
      <w:r w:rsidRPr="00A551A0">
        <w:rPr>
          <w:rFonts w:ascii="Times New Roman" w:eastAsia="Times New Roman" w:hAnsi="Times New Roman" w:cs="Times New Roman"/>
          <w:b/>
          <w:bCs/>
          <w:sz w:val="24"/>
          <w:szCs w:val="24"/>
          <w:lang w:eastAsia="ru-RU"/>
        </w:rPr>
        <w:t>по Свердловской области 8 (343) 358 – 71- 61</w:t>
      </w:r>
    </w:p>
    <w:p w:rsidR="00A551A0" w:rsidRPr="00A551A0" w:rsidRDefault="00A551A0" w:rsidP="00A551A0">
      <w:pPr>
        <w:spacing w:after="0" w:line="240" w:lineRule="auto"/>
        <w:ind w:firstLine="709"/>
        <w:jc w:val="center"/>
        <w:rPr>
          <w:rFonts w:ascii="Times New Roman" w:eastAsia="Times New Roman" w:hAnsi="Times New Roman" w:cs="Times New Roman"/>
          <w:i/>
          <w:sz w:val="28"/>
          <w:szCs w:val="28"/>
          <w:lang w:eastAsia="ru-RU"/>
        </w:rPr>
      </w:pPr>
    </w:p>
    <w:p w:rsidR="00A551A0" w:rsidRPr="00A551A0" w:rsidRDefault="00A551A0" w:rsidP="00A551A0">
      <w:pPr>
        <w:spacing w:after="0" w:line="240" w:lineRule="auto"/>
        <w:ind w:firstLine="709"/>
        <w:jc w:val="center"/>
        <w:rPr>
          <w:rFonts w:ascii="Times New Roman" w:eastAsia="Times New Roman" w:hAnsi="Times New Roman" w:cs="Times New Roman"/>
          <w:b/>
          <w:i/>
          <w:sz w:val="28"/>
          <w:szCs w:val="28"/>
          <w:lang w:eastAsia="ru-RU"/>
        </w:rPr>
      </w:pPr>
      <w:r w:rsidRPr="00A551A0">
        <w:rPr>
          <w:rFonts w:ascii="Times New Roman" w:eastAsia="Times New Roman" w:hAnsi="Times New Roman" w:cs="Times New Roman"/>
          <w:b/>
          <w:i/>
          <w:sz w:val="28"/>
          <w:szCs w:val="28"/>
          <w:lang w:eastAsia="ru-RU"/>
        </w:rPr>
        <w:t>Что делать преподавателю (директору школы),</w:t>
      </w:r>
    </w:p>
    <w:p w:rsidR="00A551A0" w:rsidRPr="00A551A0" w:rsidRDefault="00A551A0" w:rsidP="00A551A0">
      <w:pPr>
        <w:spacing w:after="0" w:line="240" w:lineRule="auto"/>
        <w:ind w:firstLine="709"/>
        <w:jc w:val="center"/>
        <w:rPr>
          <w:rFonts w:ascii="Times New Roman" w:eastAsia="Times New Roman" w:hAnsi="Times New Roman" w:cs="Times New Roman"/>
          <w:b/>
          <w:i/>
          <w:sz w:val="28"/>
          <w:szCs w:val="28"/>
          <w:lang w:eastAsia="ru-RU"/>
        </w:rPr>
      </w:pPr>
      <w:r w:rsidRPr="00A551A0">
        <w:rPr>
          <w:rFonts w:ascii="Times New Roman" w:eastAsia="Times New Roman" w:hAnsi="Times New Roman" w:cs="Times New Roman"/>
          <w:b/>
          <w:i/>
          <w:sz w:val="28"/>
          <w:szCs w:val="28"/>
          <w:lang w:eastAsia="ru-RU"/>
        </w:rPr>
        <w:t>если он (а) узнал (а), что в  школе распространяют наркотики?</w:t>
      </w:r>
    </w:p>
    <w:p w:rsidR="00A551A0" w:rsidRPr="00A551A0" w:rsidRDefault="00A551A0" w:rsidP="00A551A0">
      <w:pPr>
        <w:spacing w:after="0" w:line="240" w:lineRule="auto"/>
        <w:ind w:firstLine="709"/>
        <w:jc w:val="both"/>
        <w:rPr>
          <w:rFonts w:ascii="Times New Roman" w:eastAsia="Times New Roman" w:hAnsi="Times New Roman" w:cs="Times New Roman"/>
          <w:sz w:val="28"/>
          <w:szCs w:val="28"/>
          <w:lang w:eastAsia="ru-RU"/>
        </w:rPr>
      </w:pPr>
    </w:p>
    <w:p w:rsidR="00A551A0" w:rsidRPr="00A551A0" w:rsidRDefault="00A551A0" w:rsidP="00A551A0">
      <w:pPr>
        <w:spacing w:after="0" w:line="240" w:lineRule="auto"/>
        <w:jc w:val="both"/>
        <w:rPr>
          <w:rFonts w:ascii="Times New Roman" w:eastAsia="Times New Roman" w:hAnsi="Times New Roman" w:cs="Times New Roman"/>
          <w:sz w:val="28"/>
          <w:szCs w:val="28"/>
          <w:lang w:eastAsia="ru-RU"/>
        </w:rPr>
      </w:pPr>
    </w:p>
    <w:tbl>
      <w:tblPr>
        <w:tblpPr w:leftFromText="180" w:rightFromText="180" w:vertAnchor="text" w:horzAnchor="margin" w:tblpXSpec="right" w:tblpY="-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9"/>
      </w:tblGrid>
      <w:tr w:rsidR="00A551A0" w:rsidRPr="00A551A0" w:rsidTr="00D02B72">
        <w:tc>
          <w:tcPr>
            <w:tcW w:w="7229" w:type="dxa"/>
          </w:tcPr>
          <w:p w:rsidR="00A551A0" w:rsidRPr="00A551A0" w:rsidRDefault="00A551A0" w:rsidP="00A551A0">
            <w:p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поставить в известность руководителя (учредителя) образовательного учреждения (дежурного администратора), чтобы пресечь распространение наркотиков в образовательном учреждении</w:t>
            </w:r>
          </w:p>
        </w:tc>
      </w:tr>
    </w:tbl>
    <w:p w:rsidR="00A551A0" w:rsidRPr="00A551A0" w:rsidRDefault="00A551A0" w:rsidP="00A551A0">
      <w:pPr>
        <w:spacing w:after="0" w:line="240" w:lineRule="auto"/>
        <w:jc w:val="both"/>
        <w:rPr>
          <w:rFonts w:ascii="Times New Roman" w:eastAsia="Times New Roman" w:hAnsi="Times New Roman" w:cs="Times New Roman"/>
          <w:b/>
          <w:sz w:val="28"/>
          <w:szCs w:val="28"/>
          <w:lang w:eastAsia="ru-RU"/>
        </w:rPr>
      </w:pPr>
    </w:p>
    <w:p w:rsidR="00A551A0" w:rsidRPr="00A551A0" w:rsidRDefault="00A551A0" w:rsidP="00A551A0">
      <w:pPr>
        <w:spacing w:after="0" w:line="240" w:lineRule="auto"/>
        <w:jc w:val="both"/>
        <w:rPr>
          <w:rFonts w:ascii="Times New Roman" w:eastAsia="Times New Roman" w:hAnsi="Times New Roman" w:cs="Times New Roman"/>
          <w:b/>
          <w:sz w:val="32"/>
          <w:szCs w:val="32"/>
          <w:lang w:eastAsia="ru-RU"/>
        </w:rPr>
      </w:pPr>
      <w:r w:rsidRPr="00A551A0">
        <w:rPr>
          <w:rFonts w:ascii="Times New Roman" w:eastAsia="Times New Roman" w:hAnsi="Times New Roman" w:cs="Times New Roman"/>
          <w:noProof/>
          <w:sz w:val="32"/>
          <w:szCs w:val="32"/>
          <w:lang w:eastAsia="ru-RU"/>
        </w:rPr>
        <mc:AlternateContent>
          <mc:Choice Requires="wps">
            <w:drawing>
              <wp:anchor distT="0" distB="0" distL="114300" distR="114300" simplePos="0" relativeHeight="251671552" behindDoc="0" locked="0" layoutInCell="1" allowOverlap="1">
                <wp:simplePos x="0" y="0"/>
                <wp:positionH relativeFrom="column">
                  <wp:posOffset>1379855</wp:posOffset>
                </wp:positionH>
                <wp:positionV relativeFrom="paragraph">
                  <wp:posOffset>13335</wp:posOffset>
                </wp:positionV>
                <wp:extent cx="546100" cy="302260"/>
                <wp:effectExtent l="13970" t="24765" r="11430" b="6350"/>
                <wp:wrapNone/>
                <wp:docPr id="8" name="Стрелка вправо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302260"/>
                        </a:xfrm>
                        <a:prstGeom prst="rightArrow">
                          <a:avLst>
                            <a:gd name="adj1" fmla="val 50000"/>
                            <a:gd name="adj2" fmla="val 4516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5645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8" o:spid="_x0000_s1026" type="#_x0000_t13" style="position:absolute;margin-left:108.65pt;margin-top:1.05pt;width:43pt;height:2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5hYwIAAKQEAAAOAAAAZHJzL2Uyb0RvYy54bWysVM1u1DAQviPxDpbvND/sLm3UbFW1FCEV&#10;qFR4AK/tbAz+w/ZutpwQb8IbVEhcQIJXSN+IsbNdsnBD5ODMZMbf/HwzOT7ZKInW3HlhdI2Lgxwj&#10;rqlhQi9r/Ob1xaNDjHwgmhFpNK/xDff4ZP7wwXFnK16a1kjGHQIQ7avO1rgNwVZZ5mnLFfEHxnIN&#10;xsY4RQKobpkxRzpAVzIr83yWdcYx6wzl3sPX88GI5wm/aTgNr5rG84BkjSG3kE6XzkU8s/kxqZaO&#10;2FbQbRrkH7JQRGgIuoM6J4GglRN/QSlBnfGmCQfUqMw0jaA81QDVFPkf1Vy3xPJUCzTH212b/P+D&#10;pS/XVw4JVmMgShMFFPWf7z7dfey/9t/7b/0t6r/0P0G9hfcPdBgb1llfwb1re+Viyd5eGvrOI23O&#10;WqKX/NQ507WcMEiziP7Z3oWoeLiKFt0LwyAeWQWTerdpnIqA0BW0SRTd7Cjim4AofJxOZkUORFIw&#10;Pc7LcpYozEh1f9k6H55xo1AUauzEsg0poxSCrC99SDyxbbWEvS0wapQE2tdEomkOz3YsRj7l2Gcy&#10;LWapExB3iwjSfeTUEyMFuxBSJsUtF2fSIYCv8UV6UlugdWM3qVFX46NpOU2p7tn8GCJmOOQIUffc&#10;lAiwTVIooHPnRKpIxlPN0qwHIuQgw2Wpt+xEQgZiF4bdADnODKsCqw1Ca9wHjDpYkxr79yviOEby&#10;uQaCj4rJJO5VUibTJyUobmxZjC1EU4CqccBoEM/CsIsrm4iKAxM7ps0pDEUjwv30DFltk4VVAGlv&#10;18Z68vr9c5n/AgAA//8DAFBLAwQUAAYACAAAACEA4frV490AAAAIAQAADwAAAGRycy9kb3ducmV2&#10;LnhtbEyPzU7DMBCE70i8g7VI3KjdBrUQ4lQIhMSN/nDg6MRLEmGvQ+w2gadneyq3Hc1o9ptiPXkn&#10;jjjELpCG+UyBQKqD7ajR8L5/ubkDEZMha1wg1PCDEdbl5UVhchtG2uJxlxrBJRRzo6FNqc+ljHWL&#10;3sRZ6JHY+wyDN4nl0Eg7mJHLvZMLpZbSm474Q2t6fGqx/todvIbKPS8/Nv33q7Ry3OCvkvtp+6b1&#10;9dX0+AAi4ZTOYTjhMzqUzFSFA9konIbFfJVx9HSAYD9TGetKw+39CmRZyP8Dyj8AAAD//wMAUEsB&#10;Ai0AFAAGAAgAAAAhALaDOJL+AAAA4QEAABMAAAAAAAAAAAAAAAAAAAAAAFtDb250ZW50X1R5cGVz&#10;XS54bWxQSwECLQAUAAYACAAAACEAOP0h/9YAAACUAQAACwAAAAAAAAAAAAAAAAAvAQAAX3JlbHMv&#10;LnJlbHNQSwECLQAUAAYACAAAACEA7YPuYWMCAACkBAAADgAAAAAAAAAAAAAAAAAuAgAAZHJzL2Uy&#10;b0RvYy54bWxQSwECLQAUAAYACAAAACEA4frV490AAAAIAQAADwAAAAAAAAAAAAAAAAC9BAAAZHJz&#10;L2Rvd25yZXYueG1sUEsFBgAAAAAEAAQA8wAAAMcFAAAAAA==&#10;"/>
            </w:pict>
          </mc:Fallback>
        </mc:AlternateContent>
      </w:r>
      <w:r w:rsidRPr="00A551A0">
        <w:rPr>
          <w:rFonts w:ascii="Times New Roman" w:eastAsia="Times New Roman" w:hAnsi="Times New Roman" w:cs="Times New Roman"/>
          <w:b/>
          <w:sz w:val="32"/>
          <w:szCs w:val="32"/>
          <w:lang w:eastAsia="ru-RU"/>
        </w:rPr>
        <w:t xml:space="preserve"> Педагогу </w:t>
      </w:r>
    </w:p>
    <w:p w:rsidR="00A551A0" w:rsidRPr="00A551A0" w:rsidRDefault="00A551A0" w:rsidP="00A551A0">
      <w:p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 xml:space="preserve">              </w:t>
      </w:r>
    </w:p>
    <w:p w:rsidR="00A551A0" w:rsidRPr="00A551A0" w:rsidRDefault="00A551A0" w:rsidP="00A551A0">
      <w:pPr>
        <w:spacing w:after="0" w:line="240" w:lineRule="auto"/>
        <w:jc w:val="both"/>
        <w:rPr>
          <w:rFonts w:ascii="Times New Roman" w:eastAsia="Times New Roman" w:hAnsi="Times New Roman" w:cs="Times New Roman"/>
          <w:sz w:val="28"/>
          <w:szCs w:val="28"/>
          <w:lang w:eastAsia="ru-RU"/>
        </w:rPr>
      </w:pPr>
    </w:p>
    <w:p w:rsidR="00A551A0" w:rsidRPr="00A551A0" w:rsidRDefault="00A551A0" w:rsidP="00A551A0">
      <w:pPr>
        <w:spacing w:after="0" w:line="240" w:lineRule="auto"/>
        <w:jc w:val="both"/>
        <w:rPr>
          <w:rFonts w:ascii="Times New Roman" w:eastAsia="Times New Roman" w:hAnsi="Times New Roman" w:cs="Times New Roman"/>
          <w:sz w:val="28"/>
          <w:szCs w:val="28"/>
          <w:lang w:eastAsia="ru-RU"/>
        </w:rPr>
      </w:pPr>
    </w:p>
    <w:p w:rsidR="00A551A0" w:rsidRPr="00A551A0" w:rsidRDefault="00A551A0" w:rsidP="00A551A0">
      <w:pPr>
        <w:spacing w:after="0" w:line="240" w:lineRule="auto"/>
        <w:jc w:val="both"/>
        <w:rPr>
          <w:rFonts w:ascii="Times New Roman" w:eastAsia="Times New Roman" w:hAnsi="Times New Roman" w:cs="Times New Roman"/>
          <w:b/>
          <w:sz w:val="28"/>
          <w:szCs w:val="28"/>
          <w:lang w:eastAsia="ru-RU"/>
        </w:rPr>
      </w:pPr>
    </w:p>
    <w:p w:rsidR="00A551A0" w:rsidRPr="00A551A0" w:rsidRDefault="00A551A0" w:rsidP="00A551A0">
      <w:pPr>
        <w:spacing w:after="0" w:line="240" w:lineRule="auto"/>
        <w:jc w:val="both"/>
        <w:rPr>
          <w:rFonts w:ascii="Times New Roman" w:eastAsia="Times New Roman" w:hAnsi="Times New Roman" w:cs="Times New Roman"/>
          <w:b/>
          <w:sz w:val="28"/>
          <w:szCs w:val="28"/>
          <w:lang w:eastAsia="ru-RU"/>
        </w:rPr>
      </w:pPr>
    </w:p>
    <w:tbl>
      <w:tblPr>
        <w:tblpPr w:leftFromText="180" w:rightFromText="180" w:vertAnchor="text" w:horzAnchor="margin" w:tblpXSpec="right" w:tblpY="1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4"/>
      </w:tblGrid>
      <w:tr w:rsidR="00A551A0" w:rsidRPr="00A551A0" w:rsidTr="00D02B72">
        <w:trPr>
          <w:trHeight w:val="1412"/>
        </w:trPr>
        <w:tc>
          <w:tcPr>
            <w:tcW w:w="7194" w:type="dxa"/>
          </w:tcPr>
          <w:p w:rsidR="00A551A0" w:rsidRPr="00A551A0" w:rsidRDefault="00A551A0" w:rsidP="00A551A0">
            <w:pPr>
              <w:spacing w:after="0" w:line="240" w:lineRule="auto"/>
              <w:jc w:val="both"/>
              <w:rPr>
                <w:rFonts w:ascii="Times New Roman" w:eastAsia="Times New Roman" w:hAnsi="Times New Roman" w:cs="Times New Roman"/>
                <w:bCs/>
                <w:sz w:val="28"/>
                <w:szCs w:val="28"/>
                <w:lang w:eastAsia="ru-RU"/>
              </w:rPr>
            </w:pPr>
            <w:r w:rsidRPr="00A551A0">
              <w:rPr>
                <w:rFonts w:ascii="Times New Roman" w:eastAsia="Times New Roman" w:hAnsi="Times New Roman" w:cs="Times New Roman"/>
                <w:sz w:val="28"/>
                <w:szCs w:val="28"/>
                <w:lang w:eastAsia="ru-RU"/>
              </w:rPr>
              <w:t>позвонить на телефоны доверия Управления Федеральной службы Российской Федерации по контролю за оборотом наркотиков по Свердловской области</w:t>
            </w:r>
            <w:r w:rsidRPr="00A551A0">
              <w:rPr>
                <w:rFonts w:ascii="Times New Roman" w:eastAsia="Times New Roman" w:hAnsi="Times New Roman" w:cs="Times New Roman"/>
                <w:bCs/>
                <w:sz w:val="28"/>
                <w:szCs w:val="28"/>
                <w:lang w:eastAsia="ru-RU"/>
              </w:rPr>
              <w:t xml:space="preserve"> </w:t>
            </w:r>
            <w:r w:rsidRPr="00A551A0">
              <w:rPr>
                <w:rFonts w:ascii="Times New Roman" w:eastAsia="Times New Roman" w:hAnsi="Times New Roman" w:cs="Times New Roman"/>
                <w:sz w:val="28"/>
                <w:szCs w:val="28"/>
                <w:lang w:eastAsia="ru-RU"/>
              </w:rPr>
              <w:t>–</w:t>
            </w:r>
            <w:r w:rsidRPr="00A551A0">
              <w:rPr>
                <w:rFonts w:ascii="Times New Roman" w:eastAsia="Times New Roman" w:hAnsi="Times New Roman" w:cs="Times New Roman"/>
                <w:bCs/>
                <w:sz w:val="28"/>
                <w:szCs w:val="28"/>
                <w:lang w:eastAsia="ru-RU"/>
              </w:rPr>
              <w:t xml:space="preserve"> 25-182-22 или Главного Управления Министерства внутренних дел  России по Свердловской области 8 (343) 358 – 71- 61</w:t>
            </w:r>
          </w:p>
          <w:p w:rsidR="00A551A0" w:rsidRPr="00A551A0" w:rsidRDefault="00A551A0" w:rsidP="00A551A0">
            <w:pPr>
              <w:spacing w:after="0" w:line="240" w:lineRule="auto"/>
              <w:jc w:val="both"/>
              <w:rPr>
                <w:rFonts w:ascii="Times New Roman" w:eastAsia="Times New Roman" w:hAnsi="Times New Roman" w:cs="Times New Roman"/>
                <w:sz w:val="28"/>
                <w:szCs w:val="28"/>
                <w:lang w:eastAsia="ru-RU"/>
              </w:rPr>
            </w:pPr>
          </w:p>
        </w:tc>
      </w:tr>
      <w:tr w:rsidR="00A551A0" w:rsidRPr="00A551A0" w:rsidTr="00D02B72">
        <w:trPr>
          <w:trHeight w:val="837"/>
        </w:trPr>
        <w:tc>
          <w:tcPr>
            <w:tcW w:w="7194" w:type="dxa"/>
          </w:tcPr>
          <w:p w:rsidR="00A551A0" w:rsidRPr="00A551A0" w:rsidRDefault="00A551A0" w:rsidP="00A551A0">
            <w:p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bCs/>
                <w:sz w:val="28"/>
                <w:szCs w:val="28"/>
                <w:lang w:eastAsia="ru-RU"/>
              </w:rPr>
              <w:t xml:space="preserve">поставить в известность инспектора ОПДН Управления МВД России по Вашему </w:t>
            </w:r>
          </w:p>
        </w:tc>
      </w:tr>
      <w:tr w:rsidR="00A551A0" w:rsidRPr="00A551A0" w:rsidTr="00D02B72">
        <w:tc>
          <w:tcPr>
            <w:tcW w:w="7194" w:type="dxa"/>
          </w:tcPr>
          <w:p w:rsidR="00A551A0" w:rsidRPr="00A551A0" w:rsidRDefault="00A551A0" w:rsidP="00A551A0">
            <w:pPr>
              <w:spacing w:after="0" w:line="240" w:lineRule="auto"/>
              <w:jc w:val="both"/>
              <w:rPr>
                <w:rFonts w:ascii="Times New Roman" w:eastAsia="Times New Roman" w:hAnsi="Times New Roman" w:cs="Times New Roman"/>
                <w:bCs/>
                <w:sz w:val="28"/>
                <w:szCs w:val="28"/>
                <w:lang w:eastAsia="ru-RU"/>
              </w:rPr>
            </w:pPr>
            <w:r w:rsidRPr="00A551A0">
              <w:rPr>
                <w:rFonts w:ascii="Times New Roman" w:eastAsia="Times New Roman" w:hAnsi="Times New Roman" w:cs="Times New Roman"/>
                <w:bCs/>
                <w:sz w:val="28"/>
                <w:szCs w:val="28"/>
                <w:lang w:eastAsia="ru-RU"/>
              </w:rPr>
              <w:t xml:space="preserve">пригласить специалистов </w:t>
            </w:r>
            <w:r w:rsidRPr="00A551A0">
              <w:rPr>
                <w:rFonts w:ascii="Times New Roman" w:eastAsia="Times New Roman" w:hAnsi="Times New Roman" w:cs="Times New Roman"/>
                <w:sz w:val="28"/>
                <w:szCs w:val="28"/>
                <w:lang w:eastAsia="ru-RU"/>
              </w:rPr>
              <w:t xml:space="preserve">Управления Федеральной службы Российской Федерации по контролю за оборотом наркотиков по  Свердловской области  </w:t>
            </w:r>
            <w:r w:rsidRPr="00A551A0">
              <w:rPr>
                <w:rFonts w:ascii="Times New Roman" w:eastAsia="Times New Roman" w:hAnsi="Times New Roman" w:cs="Times New Roman"/>
                <w:bCs/>
                <w:sz w:val="28"/>
                <w:szCs w:val="28"/>
                <w:lang w:eastAsia="ru-RU"/>
              </w:rPr>
              <w:t xml:space="preserve"> или  Управления Министерства внутренних дел России по Вашему городу для проведения профилактических бесед  для школьников соответствующей ступени.</w:t>
            </w:r>
          </w:p>
          <w:p w:rsidR="00A551A0" w:rsidRPr="00A551A0" w:rsidRDefault="00A551A0" w:rsidP="00A551A0">
            <w:pPr>
              <w:spacing w:after="0" w:line="240" w:lineRule="auto"/>
              <w:jc w:val="both"/>
              <w:rPr>
                <w:rFonts w:ascii="Times New Roman" w:eastAsia="Times New Roman" w:hAnsi="Times New Roman" w:cs="Times New Roman"/>
                <w:sz w:val="28"/>
                <w:szCs w:val="28"/>
                <w:lang w:eastAsia="ru-RU"/>
              </w:rPr>
            </w:pPr>
          </w:p>
        </w:tc>
      </w:tr>
    </w:tbl>
    <w:p w:rsidR="00A551A0" w:rsidRPr="00A551A0" w:rsidRDefault="00A551A0" w:rsidP="00A551A0">
      <w:pPr>
        <w:spacing w:after="0" w:line="240" w:lineRule="auto"/>
        <w:jc w:val="both"/>
        <w:rPr>
          <w:rFonts w:ascii="Times New Roman" w:eastAsia="Times New Roman" w:hAnsi="Times New Roman" w:cs="Times New Roman"/>
          <w:b/>
          <w:sz w:val="28"/>
          <w:szCs w:val="28"/>
          <w:lang w:eastAsia="ru-RU"/>
        </w:rPr>
      </w:pPr>
    </w:p>
    <w:p w:rsidR="00A551A0" w:rsidRPr="00A551A0" w:rsidRDefault="00A551A0" w:rsidP="00A551A0">
      <w:pPr>
        <w:spacing w:after="0" w:line="240" w:lineRule="auto"/>
        <w:jc w:val="both"/>
        <w:rPr>
          <w:rFonts w:ascii="Times New Roman" w:eastAsia="Times New Roman" w:hAnsi="Times New Roman" w:cs="Times New Roman"/>
          <w:b/>
          <w:sz w:val="28"/>
          <w:szCs w:val="28"/>
          <w:lang w:eastAsia="ru-RU"/>
        </w:rPr>
      </w:pPr>
      <w:r w:rsidRPr="00A551A0">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1379855</wp:posOffset>
                </wp:positionH>
                <wp:positionV relativeFrom="paragraph">
                  <wp:posOffset>72390</wp:posOffset>
                </wp:positionV>
                <wp:extent cx="546100" cy="302260"/>
                <wp:effectExtent l="13970" t="20320" r="11430" b="20320"/>
                <wp:wrapNone/>
                <wp:docPr id="7" name="Стрелка вправо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302260"/>
                        </a:xfrm>
                        <a:prstGeom prst="rightArrow">
                          <a:avLst>
                            <a:gd name="adj1" fmla="val 50000"/>
                            <a:gd name="adj2" fmla="val 4516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8797E" id="Стрелка вправо 7" o:spid="_x0000_s1026" type="#_x0000_t13" style="position:absolute;margin-left:108.65pt;margin-top:5.7pt;width:43pt;height:2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MH7ZQIAAKQEAAAOAAAAZHJzL2Uyb0RvYy54bWysVM1u1DAQviPxDpbvND/sbrdRs1XVUoRU&#10;oFLhAby2szH4J9jezZZTxZvwBhUSF5DgFdI3YuykSxZuiBwcT2bm8zfzeXJ8slUSbbh1wugSZwcp&#10;RlxTw4Relfjtm4snc4ycJ5oRaTQv8Q13+GTx+NFx2xQ8N7WRjFsEINoVbVPi2vumSBJHa66IOzAN&#10;1+CsjFXEg2lXCbOkBXQlkzxNZ0lrLGusodw5+HreO/Ei4lcVp/51VTnukSwxcPNxtXFdhjVZHJNi&#10;ZUlTCzrQIP/AQhGh4dAd1DnxBK2t+AtKCWqNM5U/oEYlpqoE5bEGqCZL/6jmuiYNj7VAc1yza5P7&#10;f7D01ebKIsFKfIiRJgok6j7ff7q/7b5237tv3R3qvnQ/wbyD9w90GBrWNq6AvOvmyoaSXXNp6HuH&#10;tDmriV7xU2tNW3PCgGYW4pO9hGA4SEXL9qVhcB5ZexN7t62sCoDQFbSNEt3sJOJbjyh8nE5mWQpC&#10;UnA9TfN8FiVMSPGQ3Fjnn3OjUNiU2IpV7SOjeATZXDofdWJDtYS9yzCqlATZN0SiaQrPcC1GMfk4&#10;ZjLNZvNYGSkGRGDwcHLsiZGCXQgpo2FXyzNpEcCX+CI+Q7Ibh0mN2hIfTfNppLrnc2OIwLDnCKfu&#10;hSnhYZqkUCWe74JIEcR4plm8654I2e8hWepBnSBIL+zSsBsQx5p+VGC0YVMb+xGjFsakxO7DmliO&#10;kXyhQeCjbDIJcxWNyfQwB8OOPcuxh2gKUCX2GPXbM9/P4rqJQoULEzqmzSlcikr4h9vTsxrIwijA&#10;bm/WxnaM+v1zWfwCAAD//wMAUEsDBBQABgAIAAAAIQAlRT1Y3QAAAAkBAAAPAAAAZHJzL2Rvd25y&#10;ZXYueG1sTI/LTsQwDEX3SPxDZCR2TNIpDFCajhAIiR3zYMEybUxbkTilyUwLX49ZwdK+R9fH5Xr2&#10;ThxxjH0gDdlCgUBqgu2p1fC6f7q4ARGTIWtcINTwhRHW1elJaQobJtricZdawSUUC6OhS2kopIxN&#10;h97ERRiQOHsPozeJx7GVdjQTl3snl0qtpDc98YXODPjQYfOxO3gNtXtcvW2Gz2dp5bTBbyX38/ZF&#10;6/Oz+f4ORMI5/cHwq8/qULFTHQ5ko3Aaltl1zigH2SUIBnKV86LWcHWrQFal/P9B9QMAAP//AwBQ&#10;SwECLQAUAAYACAAAACEAtoM4kv4AAADhAQAAEwAAAAAAAAAAAAAAAAAAAAAAW0NvbnRlbnRfVHlw&#10;ZXNdLnhtbFBLAQItABQABgAIAAAAIQA4/SH/1gAAAJQBAAALAAAAAAAAAAAAAAAAAC8BAABfcmVs&#10;cy8ucmVsc1BLAQItABQABgAIAAAAIQBGvMH7ZQIAAKQEAAAOAAAAAAAAAAAAAAAAAC4CAABkcnMv&#10;ZTJvRG9jLnhtbFBLAQItABQABgAIAAAAIQAlRT1Y3QAAAAkBAAAPAAAAAAAAAAAAAAAAAL8EAABk&#10;cnMvZG93bnJldi54bWxQSwUGAAAAAAQABADzAAAAyQUAAAAA&#10;"/>
            </w:pict>
          </mc:Fallback>
        </mc:AlternateContent>
      </w:r>
    </w:p>
    <w:p w:rsidR="00A551A0" w:rsidRPr="00A551A0" w:rsidRDefault="00A551A0" w:rsidP="00A551A0">
      <w:pPr>
        <w:spacing w:after="0" w:line="240" w:lineRule="auto"/>
        <w:jc w:val="both"/>
        <w:rPr>
          <w:rFonts w:ascii="Times New Roman" w:eastAsia="Times New Roman" w:hAnsi="Times New Roman" w:cs="Times New Roman"/>
          <w:b/>
          <w:sz w:val="28"/>
          <w:szCs w:val="28"/>
          <w:lang w:eastAsia="ru-RU"/>
        </w:rPr>
      </w:pPr>
    </w:p>
    <w:p w:rsidR="00A551A0" w:rsidRPr="00A551A0" w:rsidRDefault="00A551A0" w:rsidP="00A551A0">
      <w:pPr>
        <w:spacing w:after="0" w:line="240" w:lineRule="auto"/>
        <w:jc w:val="both"/>
        <w:rPr>
          <w:rFonts w:ascii="Times New Roman" w:eastAsia="Times New Roman" w:hAnsi="Times New Roman" w:cs="Times New Roman"/>
          <w:b/>
          <w:sz w:val="28"/>
          <w:szCs w:val="28"/>
          <w:lang w:eastAsia="ru-RU"/>
        </w:rPr>
      </w:pPr>
    </w:p>
    <w:p w:rsidR="00A551A0" w:rsidRPr="00A551A0" w:rsidRDefault="00A551A0" w:rsidP="00A551A0">
      <w:pPr>
        <w:spacing w:after="0" w:line="240" w:lineRule="auto"/>
        <w:jc w:val="both"/>
        <w:rPr>
          <w:rFonts w:ascii="Times New Roman" w:eastAsia="Times New Roman" w:hAnsi="Times New Roman" w:cs="Times New Roman"/>
          <w:b/>
          <w:sz w:val="28"/>
          <w:szCs w:val="28"/>
          <w:lang w:eastAsia="ru-RU"/>
        </w:rPr>
      </w:pPr>
    </w:p>
    <w:p w:rsidR="00A551A0" w:rsidRPr="00A551A0" w:rsidRDefault="00A551A0" w:rsidP="00A551A0">
      <w:pPr>
        <w:spacing w:after="0" w:line="240" w:lineRule="auto"/>
        <w:jc w:val="both"/>
        <w:rPr>
          <w:rFonts w:ascii="Times New Roman" w:eastAsia="Times New Roman" w:hAnsi="Times New Roman" w:cs="Times New Roman"/>
          <w:b/>
          <w:sz w:val="28"/>
          <w:szCs w:val="28"/>
          <w:lang w:eastAsia="ru-RU"/>
        </w:rPr>
      </w:pPr>
      <w:r w:rsidRPr="00A551A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1379855</wp:posOffset>
                </wp:positionH>
                <wp:positionV relativeFrom="paragraph">
                  <wp:posOffset>69215</wp:posOffset>
                </wp:positionV>
                <wp:extent cx="546100" cy="403860"/>
                <wp:effectExtent l="13970" t="25400" r="11430" b="27940"/>
                <wp:wrapNone/>
                <wp:docPr id="6" name="Стрелка вправо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403860"/>
                        </a:xfrm>
                        <a:prstGeom prst="rightArrow">
                          <a:avLst>
                            <a:gd name="adj1" fmla="val 50000"/>
                            <a:gd name="adj2" fmla="val 3380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10F45" id="Стрелка вправо 6" o:spid="_x0000_s1026" type="#_x0000_t13" style="position:absolute;margin-left:108.65pt;margin-top:5.45pt;width:43pt;height:3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Al+ZQIAAKQEAAAOAAAAZHJzL2Uyb0RvYy54bWysVM1u1DAQviPxDpbvNNnt7rKNmq2qliKk&#10;ApUKD+C1nY3Bf9jezZZTxZvwBhUSF5DgFdI3YuykSxZuiBwcT2bm8zfzeXJ8slUSbbjzwugSjw5y&#10;jLimhgm9KvHbNxdP5hj5QDQj0mhe4hvu8cni8aPjxhZ8bGojGXcIQLQvGlviOgRbZJmnNVfEHxjL&#10;NTgr4xQJYLpVxhxpAF3JbJzns6wxjllnKPcevp53TrxI+FXFaXhdVZ4HJEsM3EJaXVqXcc0Wx6RY&#10;OWJrQXsa5B9YKCI0HLqDOieBoLUTf0EpQZ3xpgoH1KjMVJWgPNUA1YzyP6q5ronlqRZojre7Nvn/&#10;B0tfba4cEqzEM4w0USBR+/n+0/1t+7X93n5r71D7pf0J5h28f6BZbFhjfQF51/bKxZK9vTT0vUfa&#10;nNVEr/ipc6apOWFAcxTjs72EaHhIRcvmpWFwHlkHk3q3rZyKgNAVtE0S3ewk4tuAKHycTmajHISk&#10;4Jrkh/NZkjAjxUOydT4850ahuCmxE6s6JEbpCLK59CHpxPpqCXs3wqhSEmTfEImmOTz9tRjEjIcx&#10;h4fzfJoqI0WPCAweTk49MVKwCyFlMtxqeSYdAvgSX6SnT/bDMKlRU+Kj6XiaqO75/BAiMuw4wql7&#10;YUoEmCYpVInnuyBSRDGeaZbueiBCdntIlrpXJwrSCbs07AbEcaYbFRht2NTGfcSogTEpsf+wJo5j&#10;JF9oEPhoNJnEuUrGZPp0DIYbepZDD9EUoEocMOq2Z6GbxbVNQsULEzumzSlcikqEh9vTserJwijA&#10;bm/WhnaK+v1zWfwCAAD//wMAUEsDBBQABgAIAAAAIQB85VJp3gAAAAkBAAAPAAAAZHJzL2Rvd25y&#10;ZXYueG1sTI/LTsMwEEX3SPyDNUjs6LgNtBDiVAiExI4+WLB04iGJ8CPEbhP4eqYrWM7coztnivXk&#10;rDjSELvgFcxnEgT5OpjONwre9s9XtyBi0t5oGzwp+KYI6/L8rNC5CaPf0nGXGsElPuZaQZtSnyPG&#10;uiWn4yz05Dn7CIPTicehQTPokcudxYWUS3S683yh1T09tlR/7g5OQWWflu+b/usFDY4b+pG4n7av&#10;Sl1eTA/3IBJN6Q+Gkz6rQ8lOVTh4E4VVsJivMkY5kHcgGMhkxotKwer6BrAs8P8H5S8AAAD//wMA&#10;UEsBAi0AFAAGAAgAAAAhALaDOJL+AAAA4QEAABMAAAAAAAAAAAAAAAAAAAAAAFtDb250ZW50X1R5&#10;cGVzXS54bWxQSwECLQAUAAYACAAAACEAOP0h/9YAAACUAQAACwAAAAAAAAAAAAAAAAAvAQAAX3Jl&#10;bHMvLnJlbHNQSwECLQAUAAYACAAAACEAq6gJfmUCAACkBAAADgAAAAAAAAAAAAAAAAAuAgAAZHJz&#10;L2Uyb0RvYy54bWxQSwECLQAUAAYACAAAACEAfOVSad4AAAAJAQAADwAAAAAAAAAAAAAAAAC/BAAA&#10;ZHJzL2Rvd25yZXYueG1sUEsFBgAAAAAEAAQA8wAAAMoFAAAAAA==&#10;"/>
            </w:pict>
          </mc:Fallback>
        </mc:AlternateContent>
      </w:r>
      <w:r w:rsidRPr="00A551A0">
        <w:rPr>
          <w:rFonts w:ascii="Times New Roman" w:eastAsia="Times New Roman" w:hAnsi="Times New Roman" w:cs="Times New Roman"/>
          <w:b/>
          <w:sz w:val="28"/>
          <w:szCs w:val="28"/>
          <w:lang w:eastAsia="ru-RU"/>
        </w:rPr>
        <w:t xml:space="preserve">Руководителю </w:t>
      </w:r>
    </w:p>
    <w:p w:rsidR="00A551A0" w:rsidRPr="00A551A0" w:rsidRDefault="00A551A0" w:rsidP="00A551A0">
      <w:pPr>
        <w:spacing w:after="0" w:line="240" w:lineRule="auto"/>
        <w:jc w:val="both"/>
        <w:rPr>
          <w:rFonts w:ascii="Times New Roman" w:eastAsia="Times New Roman" w:hAnsi="Times New Roman" w:cs="Times New Roman"/>
          <w:b/>
          <w:sz w:val="28"/>
          <w:szCs w:val="28"/>
          <w:lang w:eastAsia="ru-RU"/>
        </w:rPr>
      </w:pPr>
      <w:r w:rsidRPr="00A551A0">
        <w:rPr>
          <w:rFonts w:ascii="Times New Roman" w:eastAsia="Times New Roman" w:hAnsi="Times New Roman" w:cs="Times New Roman"/>
          <w:b/>
          <w:sz w:val="28"/>
          <w:szCs w:val="28"/>
          <w:lang w:eastAsia="ru-RU"/>
        </w:rPr>
        <w:t xml:space="preserve">учреждения  </w:t>
      </w:r>
    </w:p>
    <w:p w:rsidR="00A551A0" w:rsidRPr="00A551A0" w:rsidRDefault="00A551A0" w:rsidP="00A551A0">
      <w:pPr>
        <w:spacing w:after="0" w:line="240" w:lineRule="auto"/>
        <w:jc w:val="both"/>
        <w:rPr>
          <w:rFonts w:ascii="Times New Roman" w:eastAsia="Times New Roman" w:hAnsi="Times New Roman" w:cs="Times New Roman"/>
          <w:b/>
          <w:sz w:val="28"/>
          <w:szCs w:val="28"/>
          <w:lang w:eastAsia="ru-RU"/>
        </w:rPr>
      </w:pPr>
      <w:r w:rsidRPr="00A551A0">
        <w:rPr>
          <w:rFonts w:ascii="Times New Roman" w:eastAsia="Times New Roman" w:hAnsi="Times New Roman" w:cs="Times New Roman"/>
          <w:b/>
          <w:sz w:val="28"/>
          <w:szCs w:val="28"/>
          <w:lang w:eastAsia="ru-RU"/>
        </w:rPr>
        <w:t>НЕОБХОДИМО</w:t>
      </w:r>
    </w:p>
    <w:p w:rsidR="00A551A0" w:rsidRPr="00A551A0" w:rsidRDefault="00A551A0" w:rsidP="00A551A0">
      <w:pPr>
        <w:spacing w:after="0" w:line="240" w:lineRule="auto"/>
        <w:jc w:val="both"/>
        <w:rPr>
          <w:rFonts w:ascii="Times New Roman" w:eastAsia="Times New Roman" w:hAnsi="Times New Roman" w:cs="Times New Roman"/>
          <w:sz w:val="28"/>
          <w:szCs w:val="28"/>
          <w:lang w:eastAsia="ru-RU"/>
        </w:rPr>
      </w:pPr>
    </w:p>
    <w:p w:rsidR="00A551A0" w:rsidRPr="00A551A0" w:rsidRDefault="00A551A0" w:rsidP="00A551A0">
      <w:p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 xml:space="preserve">                 </w:t>
      </w:r>
    </w:p>
    <w:p w:rsidR="00A551A0" w:rsidRPr="00A551A0" w:rsidRDefault="00A551A0" w:rsidP="00A551A0">
      <w:pPr>
        <w:spacing w:after="0" w:line="240" w:lineRule="auto"/>
        <w:jc w:val="both"/>
        <w:rPr>
          <w:rFonts w:ascii="Times New Roman" w:eastAsia="Times New Roman" w:hAnsi="Times New Roman" w:cs="Times New Roman"/>
          <w:sz w:val="28"/>
          <w:szCs w:val="28"/>
          <w:lang w:eastAsia="ru-RU"/>
        </w:rPr>
      </w:pPr>
    </w:p>
    <w:p w:rsidR="00A551A0" w:rsidRPr="00A551A0" w:rsidRDefault="00A551A0" w:rsidP="00A551A0">
      <w:pPr>
        <w:spacing w:after="0" w:line="240" w:lineRule="auto"/>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1379855</wp:posOffset>
                </wp:positionH>
                <wp:positionV relativeFrom="paragraph">
                  <wp:posOffset>74930</wp:posOffset>
                </wp:positionV>
                <wp:extent cx="546100" cy="302260"/>
                <wp:effectExtent l="13970" t="19050" r="11430" b="21590"/>
                <wp:wrapNone/>
                <wp:docPr id="5" name="Стрелка вправо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302260"/>
                        </a:xfrm>
                        <a:prstGeom prst="rightArrow">
                          <a:avLst>
                            <a:gd name="adj1" fmla="val 50000"/>
                            <a:gd name="adj2" fmla="val 4516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7993F" id="Стрелка вправо 5" o:spid="_x0000_s1026" type="#_x0000_t13" style="position:absolute;margin-left:108.65pt;margin-top:5.9pt;width:43pt;height:2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tWgZAIAAKQEAAAOAAAAZHJzL2Uyb0RvYy54bWysVM1u1DAQviPxDpbvND9sljZqtqpaipAK&#10;VCo8gDd2Ngb/YXs3W06IN+ENKiQuIMErpG/E2EmXLNwQOTiezMznb+bz5PhkKwXaMOu4VhXODlKM&#10;mKo15WpV4TevLx4dYuQ8UZQIrViFb5jDJ4uHD447U7Jct1pQZhGAKFd2psKt96ZMEle3TBJ3oA1T&#10;4Gy0lcSDaVcJtaQDdCmSPE3nSactNVbXzDn4ej448SLiNw2r/aumccwjUWHg5uNq47oMa7I4JuXK&#10;EtPyeqRB/oGFJFzBoTuoc+IJWlv+F5TktdVON/6g1jLRTcNrFmuAarL0j2quW2JYrAWa48yuTe7/&#10;wdYvN1cWcVrhAiNFJEjUf777dPex/9p/77/1t6j/0v8E8xbeP1ARGtYZV0LetbmyoWRnLnX9ziGl&#10;z1qiVuzUWt21jFCgmYX4ZC8hGA5S0bJ7oSmcR9Zex95tGysDIHQFbaNENzuJ2NajGj4Ws3mWgpA1&#10;uB6neT6PEiakvE821vlnTEsUNhW2fNX6yCgeQTaXzked6FgtoW8zjBopQPYNEahI4RmvxSQmn8bM&#10;imx+GCsj5YgIDO5Pjj3RgtMLLkQ07Gp5JiwC+ApfxGdMdtMwoVBX4aMiLyLVPZ+bQgSGA0c4dS9M&#10;cg/TJLis8OEuiJRBjKeKxrvuCRfDHpKFGtUJggzCLjW9AXGsHkYFRhs2rbYfMOpgTCrs3q+JZRiJ&#10;5woEPspmszBX0ZgVT3Iw7NSznHqIqgGqwh6jYXvmh1lcmyhUuDChY0qfwqVouL+/PQOrkSyMAuz2&#10;Zm1qx6jfP5fFLwAAAP//AwBQSwMEFAAGAAgAAAAhAH6hpfndAAAACQEAAA8AAABkcnMvZG93bnJl&#10;di54bWxMj71OxDAQhHsk3sFaJDrOzgUOCHFOCIREx/1QUDrxkkTY6xD7LoGnZ6mg3JlPszPlevZO&#10;HHGMfSAN2UKBQGqC7anV8Lp/urgBEZMha1wg1PCFEdbV6UlpChsm2uJxl1rBIRQLo6FLaSikjE2H&#10;3sRFGJDYew+jN4nPsZV2NBOHeyeXSq2kNz3xh84M+NBh87E7eA21e1y9bYbPZ2nltMFvJffz9kXr&#10;87P5/g5Ewjn9wfBbn6tDxZ3qcCAbhdOwzK5zRtnIeAIDucpZqDVc3V6CrEr5f0H1AwAA//8DAFBL&#10;AQItABQABgAIAAAAIQC2gziS/gAAAOEBAAATAAAAAAAAAAAAAAAAAAAAAABbQ29udGVudF9UeXBl&#10;c10ueG1sUEsBAi0AFAAGAAgAAAAhADj9If/WAAAAlAEAAAsAAAAAAAAAAAAAAAAALwEAAF9yZWxz&#10;Ly5yZWxzUEsBAi0AFAAGAAgAAAAhAAmG1aBkAgAApAQAAA4AAAAAAAAAAAAAAAAALgIAAGRycy9l&#10;Mm9Eb2MueG1sUEsBAi0AFAAGAAgAAAAhAH6hpfndAAAACQEAAA8AAAAAAAAAAAAAAAAAvgQAAGRy&#10;cy9kb3ducmV2LnhtbFBLBQYAAAAABAAEAPMAAADIBQAAAAA=&#10;"/>
            </w:pict>
          </mc:Fallback>
        </mc:AlternateContent>
      </w:r>
    </w:p>
    <w:p w:rsidR="00A551A0" w:rsidRPr="00A551A0" w:rsidRDefault="00A551A0" w:rsidP="00A551A0">
      <w:pPr>
        <w:spacing w:after="0" w:line="240" w:lineRule="auto"/>
        <w:jc w:val="both"/>
        <w:rPr>
          <w:rFonts w:ascii="Times New Roman" w:eastAsia="Times New Roman" w:hAnsi="Times New Roman" w:cs="Times New Roman"/>
          <w:sz w:val="28"/>
          <w:szCs w:val="28"/>
          <w:lang w:eastAsia="ru-RU"/>
        </w:rPr>
      </w:pPr>
    </w:p>
    <w:p w:rsidR="00A551A0" w:rsidRPr="00A551A0" w:rsidRDefault="00A551A0" w:rsidP="00A551A0">
      <w:pPr>
        <w:spacing w:after="0" w:line="240" w:lineRule="auto"/>
        <w:jc w:val="both"/>
        <w:rPr>
          <w:rFonts w:ascii="Times New Roman" w:eastAsia="Times New Roman" w:hAnsi="Times New Roman" w:cs="Times New Roman"/>
          <w:sz w:val="28"/>
          <w:szCs w:val="28"/>
          <w:lang w:eastAsia="ru-RU"/>
        </w:rPr>
      </w:pPr>
    </w:p>
    <w:p w:rsidR="00A551A0" w:rsidRPr="00A551A0" w:rsidRDefault="00A551A0" w:rsidP="00A551A0">
      <w:pPr>
        <w:spacing w:after="0" w:line="240" w:lineRule="auto"/>
        <w:jc w:val="both"/>
        <w:rPr>
          <w:rFonts w:ascii="Times New Roman" w:eastAsia="Times New Roman" w:hAnsi="Times New Roman" w:cs="Times New Roman"/>
          <w:sz w:val="28"/>
          <w:szCs w:val="28"/>
          <w:lang w:eastAsia="ru-RU"/>
        </w:rPr>
      </w:pPr>
    </w:p>
    <w:p w:rsidR="00A551A0" w:rsidRPr="00A551A0" w:rsidRDefault="00A551A0" w:rsidP="00A551A0">
      <w:pPr>
        <w:spacing w:after="0" w:line="240" w:lineRule="auto"/>
        <w:jc w:val="both"/>
        <w:rPr>
          <w:rFonts w:ascii="Times New Roman" w:eastAsia="Times New Roman" w:hAnsi="Times New Roman" w:cs="Times New Roman"/>
          <w:sz w:val="28"/>
          <w:szCs w:val="28"/>
          <w:lang w:eastAsia="ru-RU"/>
        </w:rPr>
      </w:pPr>
    </w:p>
    <w:p w:rsidR="00A551A0" w:rsidRPr="00A551A0" w:rsidRDefault="00A551A0" w:rsidP="00A551A0">
      <w:pPr>
        <w:spacing w:after="0" w:line="240" w:lineRule="auto"/>
        <w:jc w:val="both"/>
        <w:rPr>
          <w:rFonts w:ascii="Times New Roman" w:eastAsia="Times New Roman" w:hAnsi="Times New Roman" w:cs="Times New Roman"/>
          <w:sz w:val="28"/>
          <w:szCs w:val="28"/>
          <w:lang w:eastAsia="ru-RU"/>
        </w:rPr>
      </w:pPr>
    </w:p>
    <w:p w:rsidR="00A551A0" w:rsidRPr="00A551A0" w:rsidRDefault="00A551A0" w:rsidP="00A551A0">
      <w:pPr>
        <w:spacing w:after="0" w:line="360" w:lineRule="auto"/>
        <w:ind w:firstLine="709"/>
        <w:jc w:val="center"/>
        <w:rPr>
          <w:rFonts w:ascii="Times New Roman" w:eastAsia="Times New Roman" w:hAnsi="Times New Roman" w:cs="Times New Roman"/>
          <w:b/>
          <w:i/>
          <w:sz w:val="28"/>
          <w:szCs w:val="28"/>
          <w:lang w:eastAsia="ru-RU"/>
        </w:rPr>
      </w:pPr>
    </w:p>
    <w:p w:rsidR="00A551A0" w:rsidRPr="00A551A0" w:rsidRDefault="00A551A0" w:rsidP="00A551A0">
      <w:pPr>
        <w:spacing w:after="0" w:line="360" w:lineRule="auto"/>
        <w:jc w:val="center"/>
        <w:rPr>
          <w:rFonts w:ascii="Times New Roman" w:eastAsia="Times New Roman" w:hAnsi="Times New Roman" w:cs="Times New Roman"/>
          <w:b/>
          <w:i/>
          <w:sz w:val="28"/>
          <w:szCs w:val="28"/>
          <w:lang w:eastAsia="ru-RU"/>
        </w:rPr>
      </w:pPr>
      <w:r w:rsidRPr="00A551A0">
        <w:rPr>
          <w:rFonts w:ascii="Times New Roman" w:eastAsia="Times New Roman" w:hAnsi="Times New Roman" w:cs="Times New Roman"/>
          <w:b/>
          <w:i/>
          <w:sz w:val="28"/>
          <w:szCs w:val="28"/>
          <w:lang w:eastAsia="ru-RU"/>
        </w:rPr>
        <w:t>Уважаемые педагоги!</w:t>
      </w:r>
    </w:p>
    <w:p w:rsidR="00A551A0" w:rsidRPr="00A551A0" w:rsidRDefault="00A551A0" w:rsidP="00A551A0">
      <w:pPr>
        <w:spacing w:after="0" w:line="240" w:lineRule="auto"/>
        <w:ind w:firstLine="709"/>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 xml:space="preserve">Вам всегда готовы оказать консультативную и методическую помощь  специалисты наркологического диспансерного отделения ГБУЗ СО «СОКПБ» филиала «Детство», которые  в течение  учебного года проводят </w:t>
      </w:r>
    </w:p>
    <w:p w:rsidR="00A551A0" w:rsidRPr="00A551A0" w:rsidRDefault="00A551A0" w:rsidP="00A551A0">
      <w:pPr>
        <w:spacing w:after="0" w:line="240" w:lineRule="auto"/>
        <w:ind w:firstLine="709"/>
        <w:jc w:val="both"/>
        <w:rPr>
          <w:rFonts w:ascii="Times New Roman" w:eastAsia="Times New Roman" w:hAnsi="Times New Roman" w:cs="Times New Roman"/>
          <w:sz w:val="28"/>
          <w:szCs w:val="28"/>
          <w:lang w:eastAsia="ru-RU"/>
        </w:rPr>
      </w:pPr>
    </w:p>
    <w:p w:rsidR="00A551A0" w:rsidRPr="00A551A0" w:rsidRDefault="00A551A0" w:rsidP="00A551A0">
      <w:pPr>
        <w:numPr>
          <w:ilvl w:val="0"/>
          <w:numId w:val="6"/>
        </w:numPr>
        <w:tabs>
          <w:tab w:val="left" w:pos="709"/>
          <w:tab w:val="left" w:pos="851"/>
        </w:tabs>
        <w:spacing w:after="0" w:line="240" w:lineRule="auto"/>
        <w:ind w:left="993" w:hanging="567"/>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 xml:space="preserve">циклы профилактических бесед для несовершеннолетних детей и подростков, </w:t>
      </w:r>
    </w:p>
    <w:p w:rsidR="00A551A0" w:rsidRPr="00A551A0" w:rsidRDefault="00A551A0" w:rsidP="00A551A0">
      <w:pPr>
        <w:numPr>
          <w:ilvl w:val="0"/>
          <w:numId w:val="6"/>
        </w:numPr>
        <w:tabs>
          <w:tab w:val="left" w:pos="709"/>
          <w:tab w:val="left" w:pos="851"/>
        </w:tabs>
        <w:spacing w:after="0" w:line="240" w:lineRule="auto"/>
        <w:ind w:left="993" w:hanging="567"/>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лекции по профилактике употребления психоактивных веществ,</w:t>
      </w:r>
    </w:p>
    <w:p w:rsidR="00A551A0" w:rsidRPr="00A551A0" w:rsidRDefault="00A551A0" w:rsidP="00A551A0">
      <w:pPr>
        <w:numPr>
          <w:ilvl w:val="0"/>
          <w:numId w:val="6"/>
        </w:numPr>
        <w:tabs>
          <w:tab w:val="left" w:pos="709"/>
          <w:tab w:val="left" w:pos="851"/>
        </w:tabs>
        <w:spacing w:after="0" w:line="240" w:lineRule="auto"/>
        <w:ind w:left="993" w:hanging="567"/>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тренинги по профилактике аддиктивного (зависимого) поведения,</w:t>
      </w:r>
    </w:p>
    <w:p w:rsidR="00A551A0" w:rsidRPr="00A551A0" w:rsidRDefault="00A551A0" w:rsidP="00A551A0">
      <w:pPr>
        <w:numPr>
          <w:ilvl w:val="0"/>
          <w:numId w:val="6"/>
        </w:numPr>
        <w:tabs>
          <w:tab w:val="left" w:pos="709"/>
          <w:tab w:val="left" w:pos="851"/>
        </w:tabs>
        <w:spacing w:after="0" w:line="240" w:lineRule="auto"/>
        <w:ind w:left="993" w:hanging="567"/>
        <w:jc w:val="both"/>
        <w:rPr>
          <w:rFonts w:ascii="Times New Roman" w:eastAsia="Times New Roman" w:hAnsi="Times New Roman" w:cs="Times New Roman"/>
          <w:sz w:val="28"/>
          <w:szCs w:val="28"/>
          <w:u w:val="single"/>
          <w:lang w:eastAsia="ru-RU"/>
        </w:rPr>
      </w:pPr>
      <w:r w:rsidRPr="00A551A0">
        <w:rPr>
          <w:rFonts w:ascii="Times New Roman" w:eastAsia="Times New Roman" w:hAnsi="Times New Roman" w:cs="Times New Roman"/>
          <w:sz w:val="28"/>
          <w:szCs w:val="28"/>
          <w:lang w:eastAsia="ru-RU"/>
        </w:rPr>
        <w:t>обучающие семинары для педагогов и родителей.</w:t>
      </w:r>
      <w:r w:rsidRPr="00A551A0">
        <w:rPr>
          <w:rFonts w:ascii="Times New Roman" w:eastAsia="Times New Roman" w:hAnsi="Times New Roman" w:cs="Times New Roman"/>
          <w:sz w:val="28"/>
          <w:szCs w:val="28"/>
          <w:u w:val="single"/>
          <w:lang w:eastAsia="ru-RU"/>
        </w:rPr>
        <w:t xml:space="preserve"> </w:t>
      </w:r>
    </w:p>
    <w:p w:rsidR="00A551A0" w:rsidRPr="00A551A0" w:rsidRDefault="00A551A0" w:rsidP="00A551A0">
      <w:pPr>
        <w:spacing w:after="0" w:line="240" w:lineRule="auto"/>
        <w:ind w:firstLine="709"/>
        <w:jc w:val="both"/>
        <w:rPr>
          <w:rFonts w:ascii="Times New Roman" w:eastAsia="Times New Roman" w:hAnsi="Times New Roman" w:cs="Times New Roman"/>
          <w:sz w:val="28"/>
          <w:szCs w:val="28"/>
          <w:lang w:eastAsia="ru-RU"/>
        </w:rPr>
      </w:pPr>
    </w:p>
    <w:p w:rsidR="00A551A0" w:rsidRPr="00A551A0" w:rsidRDefault="00A551A0" w:rsidP="00A551A0">
      <w:pPr>
        <w:spacing w:after="0" w:line="240" w:lineRule="auto"/>
        <w:ind w:firstLine="709"/>
        <w:jc w:val="both"/>
        <w:rPr>
          <w:rFonts w:ascii="Times New Roman" w:eastAsia="Times New Roman" w:hAnsi="Times New Roman" w:cs="Times New Roman"/>
          <w:sz w:val="28"/>
          <w:szCs w:val="28"/>
          <w:lang w:eastAsia="ru-RU"/>
        </w:rPr>
      </w:pPr>
      <w:r w:rsidRPr="00A551A0">
        <w:rPr>
          <w:rFonts w:ascii="Times New Roman" w:eastAsia="Times New Roman" w:hAnsi="Times New Roman" w:cs="Times New Roman"/>
          <w:sz w:val="28"/>
          <w:szCs w:val="28"/>
          <w:lang w:eastAsia="ru-RU"/>
        </w:rPr>
        <w:t xml:space="preserve">Заявки на проведение  данных мероприятий принимаются по телефону  регистратуры наркологического диспансерного отделения 330-48-36, которое находится по адресу г. Екатеринбург,  ул. Индустрии, 100-а. </w:t>
      </w:r>
    </w:p>
    <w:p w:rsidR="00A551A0" w:rsidRPr="00A551A0" w:rsidRDefault="00A551A0" w:rsidP="00A551A0">
      <w:pPr>
        <w:spacing w:after="0" w:line="240" w:lineRule="auto"/>
        <w:ind w:firstLine="709"/>
        <w:jc w:val="both"/>
        <w:rPr>
          <w:rFonts w:ascii="Times New Roman" w:eastAsia="Times New Roman" w:hAnsi="Times New Roman" w:cs="Times New Roman"/>
          <w:b/>
          <w:i/>
          <w:sz w:val="28"/>
          <w:szCs w:val="28"/>
          <w:lang w:eastAsia="ru-RU"/>
        </w:rPr>
      </w:pPr>
    </w:p>
    <w:p w:rsidR="00A551A0" w:rsidRPr="00A551A0" w:rsidRDefault="00A551A0" w:rsidP="00A551A0">
      <w:pPr>
        <w:spacing w:after="0" w:line="240" w:lineRule="auto"/>
        <w:jc w:val="both"/>
        <w:rPr>
          <w:rFonts w:ascii="Times New Roman" w:eastAsia="Times New Roman" w:hAnsi="Times New Roman" w:cs="Times New Roman"/>
          <w:b/>
          <w:i/>
          <w:sz w:val="28"/>
          <w:szCs w:val="28"/>
          <w:lang w:eastAsia="ru-RU"/>
        </w:rPr>
      </w:pPr>
      <w:r w:rsidRPr="00A551A0">
        <w:rPr>
          <w:rFonts w:ascii="Times New Roman" w:eastAsia="Times New Roman" w:hAnsi="Times New Roman" w:cs="Times New Roman"/>
          <w:b/>
          <w:i/>
          <w:sz w:val="28"/>
          <w:szCs w:val="28"/>
          <w:lang w:eastAsia="ru-RU"/>
        </w:rPr>
        <w:t>Записаться на проведение лекций можно у Зыряновой  Людмилы Михайловны</w:t>
      </w:r>
    </w:p>
    <w:p w:rsidR="00A551A0" w:rsidRPr="00A551A0" w:rsidRDefault="00A551A0" w:rsidP="00A551A0">
      <w:pPr>
        <w:spacing w:after="0" w:line="240" w:lineRule="auto"/>
        <w:jc w:val="both"/>
        <w:rPr>
          <w:rFonts w:ascii="Times New Roman" w:eastAsia="Times New Roman" w:hAnsi="Times New Roman" w:cs="Times New Roman"/>
          <w:b/>
          <w:i/>
          <w:sz w:val="28"/>
          <w:szCs w:val="28"/>
          <w:lang w:eastAsia="ru-RU"/>
        </w:rPr>
      </w:pPr>
      <w:r w:rsidRPr="00A551A0">
        <w:rPr>
          <w:rFonts w:ascii="Times New Roman" w:eastAsia="Times New Roman" w:hAnsi="Times New Roman" w:cs="Times New Roman"/>
          <w:b/>
          <w:i/>
          <w:sz w:val="28"/>
          <w:szCs w:val="28"/>
          <w:lang w:eastAsia="ru-RU"/>
        </w:rPr>
        <w:t>по телефону 8- (950)-190-73-68</w:t>
      </w:r>
    </w:p>
    <w:p w:rsidR="00BA675C" w:rsidRDefault="00BA675C" w:rsidP="00A551A0">
      <w:bookmarkStart w:id="0" w:name="_GoBack"/>
      <w:bookmarkEnd w:id="0"/>
    </w:p>
    <w:sectPr w:rsidR="00BA67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81A94"/>
    <w:multiLevelType w:val="hybridMultilevel"/>
    <w:tmpl w:val="FDD2F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7E1880"/>
    <w:multiLevelType w:val="hybridMultilevel"/>
    <w:tmpl w:val="36027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10346D"/>
    <w:multiLevelType w:val="hybridMultilevel"/>
    <w:tmpl w:val="2B5AA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B11F7D"/>
    <w:multiLevelType w:val="hybridMultilevel"/>
    <w:tmpl w:val="8FCAB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FA5B02"/>
    <w:multiLevelType w:val="hybridMultilevel"/>
    <w:tmpl w:val="5C2EEE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1802A05"/>
    <w:multiLevelType w:val="hybridMultilevel"/>
    <w:tmpl w:val="7B22489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4B4"/>
    <w:rsid w:val="001424B4"/>
    <w:rsid w:val="00A551A0"/>
    <w:rsid w:val="00BA6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73B8724-DA6B-4B82-A281-34B7F66EA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51A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ovonovo.ru/term/%D0%9F%D0%BE%D1%80%D0%BE%D1%85" TargetMode="External"/><Relationship Id="rId3" Type="http://schemas.openxmlformats.org/officeDocument/2006/relationships/settings" Target="settings.xml"/><Relationship Id="rId7" Type="http://schemas.openxmlformats.org/officeDocument/2006/relationships/hyperlink" Target="http://www.slovonovo.ru/term/%D0%91%D0%B5%D0%BB%D1%8B%D0%B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lovonovo.ru/term/%D0%9F%D0%BE%D1%80%D0%BE%D1%85" TargetMode="External"/><Relationship Id="rId5" Type="http://schemas.openxmlformats.org/officeDocument/2006/relationships/hyperlink" Target="http://www.slovonovo.ru/term/%D0%91%D0%B5%D0%BB%D1%8B%D0%B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2466</Words>
  <Characters>14057</Characters>
  <Application>Microsoft Office Word</Application>
  <DocSecurity>0</DocSecurity>
  <Lines>117</Lines>
  <Paragraphs>32</Paragraphs>
  <ScaleCrop>false</ScaleCrop>
  <Company>SPecialiST RePack</Company>
  <LinksUpToDate>false</LinksUpToDate>
  <CharactersWithSpaces>16491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2014-11-26T03:28:00Z</dcterms:created>
  <dcterms:modified xsi:type="dcterms:W3CDTF">2014-11-26T03:29:00Z</dcterms:modified>
</cp:coreProperties>
</file>