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8FB" w:rsidRPr="00631FA7" w:rsidRDefault="00A238FB" w:rsidP="00A238FB">
      <w:pPr>
        <w:widowControl w:val="0"/>
        <w:tabs>
          <w:tab w:val="left" w:pos="3248"/>
          <w:tab w:val="right" w:pos="10771"/>
        </w:tabs>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238FB" w:rsidRPr="00631FA7" w:rsidRDefault="00A238FB" w:rsidP="00A238FB">
      <w:pPr>
        <w:widowControl w:val="0"/>
        <w:tabs>
          <w:tab w:val="left" w:pos="3248"/>
          <w:tab w:val="right" w:pos="10771"/>
        </w:tabs>
        <w:autoSpaceDE w:val="0"/>
        <w:autoSpaceDN w:val="0"/>
        <w:adjustRightInd w:val="0"/>
        <w:spacing w:after="0" w:line="240" w:lineRule="auto"/>
        <w:jc w:val="right"/>
        <w:rPr>
          <w:rFonts w:ascii="Times New Roman" w:eastAsiaTheme="minorEastAsia" w:hAnsi="Times New Roman" w:cs="Times New Roman"/>
          <w:sz w:val="24"/>
          <w:szCs w:val="24"/>
          <w:lang w:eastAsia="ru-RU"/>
        </w:rPr>
      </w:pPr>
      <w:bookmarkStart w:id="0" w:name="_GoBack"/>
      <w:bookmarkEnd w:id="0"/>
    </w:p>
    <w:p w:rsidR="00A238FB" w:rsidRPr="00631FA7" w:rsidRDefault="00A238FB" w:rsidP="00A238FB">
      <w:pPr>
        <w:widowControl w:val="0"/>
        <w:tabs>
          <w:tab w:val="left" w:pos="3248"/>
          <w:tab w:val="right" w:pos="10771"/>
        </w:tabs>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238FB" w:rsidRPr="00631FA7" w:rsidRDefault="00A238FB" w:rsidP="00A238FB">
      <w:pPr>
        <w:shd w:val="clear" w:color="auto" w:fill="FFFFFF"/>
        <w:spacing w:after="0" w:line="270" w:lineRule="atLeast"/>
        <w:jc w:val="center"/>
        <w:textAlignment w:val="baseline"/>
        <w:outlineLvl w:val="3"/>
        <w:rPr>
          <w:rFonts w:ascii="Times New Roman" w:eastAsia="Times New Roman" w:hAnsi="Times New Roman" w:cs="Times New Roman"/>
          <w:b/>
          <w:bCs/>
          <w:sz w:val="24"/>
          <w:szCs w:val="24"/>
          <w:bdr w:val="none" w:sz="0" w:space="0" w:color="auto" w:frame="1"/>
          <w:lang w:eastAsia="ru-RU"/>
        </w:rPr>
      </w:pPr>
      <w:r w:rsidRPr="00631FA7">
        <w:rPr>
          <w:rFonts w:ascii="Times New Roman" w:eastAsia="Times New Roman" w:hAnsi="Times New Roman" w:cs="Times New Roman"/>
          <w:sz w:val="24"/>
          <w:szCs w:val="24"/>
        </w:rPr>
        <w:t xml:space="preserve">  </w:t>
      </w:r>
      <w:r w:rsidRPr="00631FA7">
        <w:rPr>
          <w:rFonts w:ascii="Times New Roman" w:eastAsia="Times New Roman" w:hAnsi="Times New Roman" w:cs="Times New Roman"/>
          <w:b/>
          <w:bCs/>
          <w:sz w:val="24"/>
          <w:szCs w:val="24"/>
          <w:bdr w:val="none" w:sz="0" w:space="0" w:color="auto" w:frame="1"/>
          <w:lang w:eastAsia="ru-RU"/>
        </w:rPr>
        <w:t>Договор</w:t>
      </w:r>
    </w:p>
    <w:p w:rsidR="00A238FB" w:rsidRPr="00631FA7" w:rsidRDefault="00A238FB" w:rsidP="00A238FB">
      <w:pPr>
        <w:shd w:val="clear" w:color="auto" w:fill="FFFFFF"/>
        <w:spacing w:after="0" w:line="270" w:lineRule="atLeast"/>
        <w:jc w:val="center"/>
        <w:textAlignment w:val="baseline"/>
        <w:outlineLvl w:val="3"/>
        <w:rPr>
          <w:rFonts w:ascii="Times New Roman" w:eastAsia="Times New Roman" w:hAnsi="Times New Roman" w:cs="Times New Roman"/>
          <w:b/>
          <w:bCs/>
          <w:sz w:val="24"/>
          <w:szCs w:val="24"/>
          <w:bdr w:val="none" w:sz="0" w:space="0" w:color="auto" w:frame="1"/>
          <w:lang w:eastAsia="ru-RU"/>
        </w:rPr>
      </w:pPr>
      <w:r w:rsidRPr="00631FA7">
        <w:rPr>
          <w:rFonts w:ascii="Times New Roman" w:eastAsia="Times New Roman" w:hAnsi="Times New Roman" w:cs="Times New Roman"/>
          <w:b/>
          <w:bCs/>
          <w:sz w:val="24"/>
          <w:szCs w:val="24"/>
          <w:bdr w:val="none" w:sz="0" w:space="0" w:color="auto" w:frame="1"/>
          <w:lang w:eastAsia="ru-RU"/>
        </w:rPr>
        <w:t>на оказание платных образовательных услуг по дополнительным профессиональным</w:t>
      </w:r>
      <w:r w:rsidRPr="00631FA7">
        <w:rPr>
          <w:rFonts w:ascii="Times New Roman" w:eastAsia="Times New Roman" w:hAnsi="Times New Roman" w:cs="Times New Roman"/>
          <w:sz w:val="24"/>
          <w:szCs w:val="24"/>
          <w:shd w:val="clear" w:color="auto" w:fill="FFFFFF"/>
        </w:rPr>
        <w:t xml:space="preserve"> </w:t>
      </w:r>
      <w:r w:rsidRPr="00631FA7">
        <w:rPr>
          <w:rFonts w:ascii="Times New Roman" w:eastAsia="Times New Roman" w:hAnsi="Times New Roman" w:cs="Times New Roman"/>
          <w:b/>
          <w:bCs/>
          <w:sz w:val="24"/>
          <w:szCs w:val="24"/>
          <w:bdr w:val="none" w:sz="0" w:space="0" w:color="auto" w:frame="1"/>
          <w:lang w:eastAsia="ru-RU"/>
        </w:rPr>
        <w:t>программам</w:t>
      </w:r>
    </w:p>
    <w:p w:rsidR="00A238FB" w:rsidRPr="00631FA7" w:rsidRDefault="00A238FB" w:rsidP="00A238FB">
      <w:pPr>
        <w:shd w:val="clear" w:color="auto" w:fill="FFFFFF"/>
        <w:spacing w:after="0" w:line="270" w:lineRule="atLeast"/>
        <w:jc w:val="center"/>
        <w:textAlignment w:val="baseline"/>
        <w:outlineLvl w:val="3"/>
        <w:rPr>
          <w:rFonts w:ascii="Times New Roman" w:eastAsia="Times New Roman" w:hAnsi="Times New Roman" w:cs="Times New Roman"/>
          <w:b/>
          <w:bCs/>
          <w:color w:val="FF0000"/>
          <w:sz w:val="24"/>
          <w:szCs w:val="24"/>
          <w:lang w:eastAsia="ru-RU"/>
        </w:rPr>
      </w:pPr>
      <w:r w:rsidRPr="00631FA7">
        <w:rPr>
          <w:rFonts w:ascii="Times New Roman" w:eastAsia="Times New Roman" w:hAnsi="Times New Roman" w:cs="Times New Roman"/>
          <w:color w:val="000000"/>
          <w:sz w:val="24"/>
          <w:szCs w:val="24"/>
          <w:shd w:val="clear" w:color="auto" w:fill="FFFFFF"/>
        </w:rPr>
        <w:t>(программы повышения квалификации, программы профессиональной переподготовки)</w:t>
      </w:r>
    </w:p>
    <w:p w:rsidR="00A238FB" w:rsidRPr="00631FA7" w:rsidRDefault="00A238FB" w:rsidP="00A238FB">
      <w:pPr>
        <w:shd w:val="clear" w:color="auto" w:fill="FFFFFF"/>
        <w:spacing w:after="0" w:line="270" w:lineRule="atLeast"/>
        <w:jc w:val="center"/>
        <w:textAlignment w:val="baseline"/>
        <w:outlineLvl w:val="3"/>
        <w:rPr>
          <w:rFonts w:ascii="Times New Roman" w:eastAsia="Times New Roman" w:hAnsi="Times New Roman" w:cs="Times New Roman"/>
          <w:b/>
          <w:bCs/>
          <w:color w:val="FF0000"/>
          <w:sz w:val="24"/>
          <w:szCs w:val="24"/>
          <w:lang w:eastAsia="ru-RU"/>
        </w:rPr>
      </w:pPr>
    </w:p>
    <w:p w:rsidR="00A238FB" w:rsidRPr="00631FA7" w:rsidRDefault="00A238FB" w:rsidP="00A23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eastAsia="Times New Roman" w:cs="Courier New"/>
          <w:color w:val="000000"/>
          <w:sz w:val="24"/>
          <w:szCs w:val="24"/>
          <w:lang w:eastAsia="ru-RU"/>
        </w:rPr>
      </w:pPr>
      <w:r w:rsidRPr="00631FA7">
        <w:rPr>
          <w:rFonts w:ascii="Times New Roman" w:eastAsia="Times New Roman" w:hAnsi="Times New Roman" w:cs="Times New Roman"/>
          <w:color w:val="000000"/>
          <w:sz w:val="24"/>
          <w:szCs w:val="24"/>
          <w:lang w:eastAsia="ru-RU"/>
        </w:rPr>
        <w:t>г. Красноуральск                                                                                  ________________ 20_г</w:t>
      </w:r>
    </w:p>
    <w:p w:rsidR="00A238FB" w:rsidRPr="00631FA7" w:rsidRDefault="00A238FB" w:rsidP="00A238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Государственное автономное профессиональное образовательное учреждение Свердловской области «</w:t>
      </w:r>
      <w:proofErr w:type="spellStart"/>
      <w:r w:rsidRPr="00631FA7">
        <w:rPr>
          <w:rFonts w:ascii="Times New Roman" w:eastAsiaTheme="minorEastAsia" w:hAnsi="Times New Roman" w:cs="Times New Roman"/>
          <w:sz w:val="24"/>
          <w:szCs w:val="24"/>
          <w:lang w:eastAsia="ru-RU"/>
        </w:rPr>
        <w:t>Красноуральский</w:t>
      </w:r>
      <w:proofErr w:type="spellEnd"/>
      <w:r w:rsidRPr="00631FA7">
        <w:rPr>
          <w:rFonts w:ascii="Times New Roman" w:eastAsiaTheme="minorEastAsia" w:hAnsi="Times New Roman" w:cs="Times New Roman"/>
          <w:sz w:val="24"/>
          <w:szCs w:val="24"/>
          <w:lang w:eastAsia="ru-RU"/>
        </w:rPr>
        <w:t xml:space="preserve"> многопрофильный техникум» (ГАПОУ СО «КМТ») осуществляющее образовательную деятельность   на основании </w:t>
      </w:r>
      <w:proofErr w:type="gramStart"/>
      <w:r w:rsidRPr="00631FA7">
        <w:rPr>
          <w:rFonts w:ascii="Times New Roman" w:eastAsiaTheme="minorEastAsia" w:hAnsi="Times New Roman" w:cs="Times New Roman"/>
          <w:sz w:val="24"/>
          <w:szCs w:val="24"/>
          <w:lang w:eastAsia="ru-RU"/>
        </w:rPr>
        <w:t>лицензии  от</w:t>
      </w:r>
      <w:proofErr w:type="gramEnd"/>
      <w:r w:rsidRPr="00631FA7">
        <w:rPr>
          <w:rFonts w:ascii="Times New Roman" w:eastAsiaTheme="minorEastAsia" w:hAnsi="Times New Roman" w:cs="Times New Roman"/>
          <w:sz w:val="24"/>
          <w:szCs w:val="24"/>
          <w:lang w:eastAsia="ru-RU"/>
        </w:rPr>
        <w:t xml:space="preserve"> _____________ № ____________, выданной Министерством общего и профессионального образования Свердловской области, именуемый в дальнейшем </w:t>
      </w:r>
      <w:r w:rsidRPr="00631FA7">
        <w:rPr>
          <w:rFonts w:ascii="Times New Roman" w:eastAsiaTheme="minorEastAsia" w:hAnsi="Times New Roman" w:cs="Times New Roman"/>
          <w:b/>
          <w:sz w:val="24"/>
          <w:szCs w:val="24"/>
          <w:lang w:eastAsia="ru-RU"/>
        </w:rPr>
        <w:t>"Исполнитель"</w:t>
      </w:r>
      <w:r w:rsidRPr="00631FA7">
        <w:rPr>
          <w:rFonts w:ascii="Times New Roman" w:eastAsiaTheme="minorEastAsia" w:hAnsi="Times New Roman" w:cs="Times New Roman"/>
          <w:sz w:val="24"/>
          <w:szCs w:val="24"/>
          <w:lang w:eastAsia="ru-RU"/>
        </w:rPr>
        <w:t xml:space="preserve">, в лице директора </w:t>
      </w:r>
      <w:proofErr w:type="spellStart"/>
      <w:r w:rsidRPr="00631FA7">
        <w:rPr>
          <w:rFonts w:ascii="Times New Roman" w:eastAsiaTheme="minorEastAsia" w:hAnsi="Times New Roman" w:cs="Times New Roman"/>
          <w:sz w:val="24"/>
          <w:szCs w:val="24"/>
          <w:lang w:eastAsia="ru-RU"/>
        </w:rPr>
        <w:t>Елсуковой</w:t>
      </w:r>
      <w:proofErr w:type="spellEnd"/>
      <w:r w:rsidRPr="00631FA7">
        <w:rPr>
          <w:rFonts w:ascii="Times New Roman" w:eastAsiaTheme="minorEastAsia" w:hAnsi="Times New Roman" w:cs="Times New Roman"/>
          <w:sz w:val="24"/>
          <w:szCs w:val="24"/>
          <w:lang w:eastAsia="ru-RU"/>
        </w:rPr>
        <w:t xml:space="preserve"> Евгении Викторовны, действующий на основании Устава</w:t>
      </w:r>
    </w:p>
    <w:p w:rsidR="00A238FB" w:rsidRPr="00631FA7" w:rsidRDefault="00A238FB" w:rsidP="00A238F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_____________________________________________________________________________</w:t>
      </w:r>
    </w:p>
    <w:p w:rsidR="00A238FB" w:rsidRPr="00631FA7" w:rsidRDefault="00A238FB" w:rsidP="00A238FB">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31FA7">
        <w:rPr>
          <w:rFonts w:ascii="Times New Roman" w:eastAsiaTheme="minorEastAsia" w:hAnsi="Times New Roman" w:cs="Times New Roman"/>
          <w:sz w:val="20"/>
          <w:szCs w:val="20"/>
          <w:lang w:eastAsia="ru-RU"/>
        </w:rPr>
        <w:t>(фамилия, имя, отчество (при наличии) /наименование юридического лица)</w:t>
      </w:r>
    </w:p>
    <w:p w:rsidR="00A238FB" w:rsidRPr="00631FA7" w:rsidRDefault="00A238FB" w:rsidP="00A238F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 xml:space="preserve">именуемый в дальнейшем </w:t>
      </w:r>
      <w:r w:rsidRPr="00631FA7">
        <w:rPr>
          <w:rFonts w:ascii="Times New Roman" w:eastAsiaTheme="minorEastAsia" w:hAnsi="Times New Roman" w:cs="Times New Roman"/>
          <w:b/>
          <w:sz w:val="24"/>
          <w:szCs w:val="24"/>
          <w:lang w:eastAsia="ru-RU"/>
        </w:rPr>
        <w:t>"Заказчик"</w:t>
      </w:r>
      <w:r w:rsidRPr="00631FA7">
        <w:rPr>
          <w:rFonts w:ascii="Times New Roman" w:eastAsiaTheme="minorEastAsia" w:hAnsi="Times New Roman" w:cs="Times New Roman"/>
          <w:sz w:val="24"/>
          <w:szCs w:val="24"/>
          <w:lang w:eastAsia="ru-RU"/>
        </w:rPr>
        <w:t>, в лице</w:t>
      </w:r>
    </w:p>
    <w:p w:rsidR="00A238FB" w:rsidRPr="00631FA7" w:rsidRDefault="00A238FB" w:rsidP="00A238F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_____________________________________________________________________________</w:t>
      </w:r>
    </w:p>
    <w:p w:rsidR="00A238FB" w:rsidRPr="00631FA7" w:rsidRDefault="00A238FB" w:rsidP="00A238FB">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31FA7">
        <w:rPr>
          <w:rFonts w:ascii="Times New Roman" w:eastAsiaTheme="minorEastAsia" w:hAnsi="Times New Roman" w:cs="Times New Roman"/>
          <w:sz w:val="20"/>
          <w:szCs w:val="20"/>
          <w:lang w:eastAsia="ru-RU"/>
        </w:rPr>
        <w:t>(наименование должности, фамилия, имя, отчество (при наличии) представителя Заказчика)</w:t>
      </w:r>
    </w:p>
    <w:p w:rsidR="00A238FB" w:rsidRPr="00631FA7" w:rsidRDefault="00A238FB" w:rsidP="00A238F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действующего на основании</w:t>
      </w:r>
    </w:p>
    <w:p w:rsidR="00A238FB" w:rsidRPr="00631FA7" w:rsidRDefault="00A238FB" w:rsidP="00A238F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__________________________________________________________________(</w:t>
      </w:r>
      <w:r w:rsidRPr="00631FA7">
        <w:rPr>
          <w:rFonts w:ascii="Times New Roman" w:eastAsiaTheme="minorEastAsia" w:hAnsi="Times New Roman" w:cs="Times New Roman"/>
          <w:color w:val="FF0000"/>
          <w:sz w:val="24"/>
          <w:szCs w:val="24"/>
          <w:lang w:eastAsia="ru-RU"/>
        </w:rPr>
        <w:t>1)</w:t>
      </w:r>
      <w:r w:rsidRPr="00631FA7">
        <w:rPr>
          <w:rFonts w:ascii="Times New Roman" w:eastAsiaTheme="minorEastAsia" w:hAnsi="Times New Roman" w:cs="Times New Roman"/>
          <w:sz w:val="24"/>
          <w:szCs w:val="24"/>
          <w:lang w:eastAsia="ru-RU"/>
        </w:rPr>
        <w:t xml:space="preserve">, </w:t>
      </w:r>
    </w:p>
    <w:p w:rsidR="00A238FB" w:rsidRPr="00631FA7" w:rsidRDefault="00A238FB" w:rsidP="00A238FB">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31FA7">
        <w:rPr>
          <w:rFonts w:ascii="Times New Roman" w:eastAsiaTheme="minorEastAsia" w:hAnsi="Times New Roman" w:cs="Times New Roman"/>
          <w:sz w:val="20"/>
          <w:szCs w:val="20"/>
          <w:lang w:eastAsia="ru-RU"/>
        </w:rPr>
        <w:t xml:space="preserve">             (реквизиты документа, удостоверяющего полномочия представителя Заказчика)</w:t>
      </w:r>
    </w:p>
    <w:p w:rsidR="00A238FB" w:rsidRPr="00631FA7" w:rsidRDefault="00A238FB" w:rsidP="00A238F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и _____________________________________________________________________,</w:t>
      </w:r>
    </w:p>
    <w:p w:rsidR="00A238FB" w:rsidRPr="00631FA7" w:rsidRDefault="00A238FB" w:rsidP="00A238FB">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31FA7">
        <w:rPr>
          <w:rFonts w:ascii="Times New Roman" w:eastAsiaTheme="minorEastAsia" w:hAnsi="Times New Roman" w:cs="Times New Roman"/>
          <w:sz w:val="20"/>
          <w:szCs w:val="20"/>
          <w:lang w:eastAsia="ru-RU"/>
        </w:rPr>
        <w:t>(фамилия, имя, отчество (при наличии) лица, зачисляемого на обучение)</w:t>
      </w:r>
    </w:p>
    <w:p w:rsidR="00A238FB" w:rsidRPr="00631FA7" w:rsidRDefault="00A238FB" w:rsidP="00A238F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 xml:space="preserve">именуемый в дальнейшем </w:t>
      </w:r>
      <w:r w:rsidRPr="00631FA7">
        <w:rPr>
          <w:rFonts w:ascii="Times New Roman" w:eastAsiaTheme="minorEastAsia" w:hAnsi="Times New Roman" w:cs="Times New Roman"/>
          <w:b/>
          <w:sz w:val="24"/>
          <w:szCs w:val="24"/>
          <w:lang w:eastAsia="ru-RU"/>
        </w:rPr>
        <w:t>«Обучающийся» (</w:t>
      </w:r>
      <w:r w:rsidRPr="00631FA7">
        <w:rPr>
          <w:rFonts w:ascii="Times New Roman" w:eastAsiaTheme="minorEastAsia" w:hAnsi="Times New Roman" w:cs="Times New Roman"/>
          <w:color w:val="FF0000"/>
          <w:sz w:val="24"/>
          <w:szCs w:val="24"/>
          <w:lang w:eastAsia="ru-RU"/>
        </w:rPr>
        <w:t>2)</w:t>
      </w:r>
      <w:r w:rsidRPr="00631FA7">
        <w:rPr>
          <w:rFonts w:ascii="Times New Roman" w:eastAsiaTheme="minorEastAsia" w:hAnsi="Times New Roman" w:cs="Times New Roman"/>
          <w:sz w:val="24"/>
          <w:szCs w:val="24"/>
          <w:lang w:eastAsia="ru-RU"/>
        </w:rPr>
        <w:t>, совместно именуемые Стороны, заключили настоящий Договор (далее - Договор) о нижеследующем:</w:t>
      </w:r>
    </w:p>
    <w:p w:rsidR="00A238FB" w:rsidRPr="00631FA7" w:rsidRDefault="00A238FB" w:rsidP="00A23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3"/>
          <w:szCs w:val="23"/>
          <w:lang w:eastAsia="ru-RU"/>
        </w:rPr>
      </w:pPr>
    </w:p>
    <w:p w:rsidR="00A238FB" w:rsidRPr="00631FA7" w:rsidRDefault="00A238FB" w:rsidP="00A238F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r w:rsidRPr="00631FA7">
        <w:rPr>
          <w:rFonts w:ascii="Times New Roman" w:eastAsiaTheme="minorEastAsia" w:hAnsi="Times New Roman" w:cs="Times New Roman"/>
          <w:b/>
          <w:sz w:val="24"/>
          <w:szCs w:val="24"/>
          <w:lang w:eastAsia="ru-RU"/>
        </w:rPr>
        <w:t>I. Предмет Договора</w:t>
      </w:r>
    </w:p>
    <w:p w:rsidR="00A238FB" w:rsidRPr="00631FA7" w:rsidRDefault="00A238FB" w:rsidP="00A238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 xml:space="preserve">1.1.  </w:t>
      </w:r>
      <w:r w:rsidRPr="00631FA7">
        <w:rPr>
          <w:rFonts w:ascii="Times New Roman" w:eastAsiaTheme="minorEastAsia" w:hAnsi="Times New Roman" w:cs="Times New Roman"/>
          <w:b/>
          <w:sz w:val="24"/>
          <w:szCs w:val="24"/>
          <w:lang w:eastAsia="ru-RU"/>
        </w:rPr>
        <w:t>Исполнитель</w:t>
      </w:r>
      <w:r w:rsidRPr="00631FA7">
        <w:rPr>
          <w:rFonts w:ascii="Times New Roman" w:eastAsiaTheme="minorEastAsia" w:hAnsi="Times New Roman" w:cs="Times New Roman"/>
          <w:sz w:val="24"/>
          <w:szCs w:val="24"/>
          <w:lang w:eastAsia="ru-RU"/>
        </w:rPr>
        <w:t xml:space="preserve"> обязуется предоставить образовательную услугу, а </w:t>
      </w:r>
      <w:r w:rsidRPr="00631FA7">
        <w:rPr>
          <w:rFonts w:ascii="Times New Roman" w:eastAsiaTheme="minorEastAsia" w:hAnsi="Times New Roman" w:cs="Times New Roman"/>
          <w:b/>
          <w:sz w:val="24"/>
          <w:szCs w:val="24"/>
          <w:lang w:eastAsia="ru-RU"/>
        </w:rPr>
        <w:t>Обучающийся/Заказчик</w:t>
      </w:r>
      <w:r w:rsidRPr="00631FA7">
        <w:rPr>
          <w:rFonts w:ascii="Times New Roman" w:eastAsiaTheme="minorEastAsia" w:hAnsi="Times New Roman" w:cs="Times New Roman"/>
          <w:sz w:val="24"/>
          <w:szCs w:val="24"/>
          <w:lang w:eastAsia="ru-RU"/>
        </w:rPr>
        <w:t xml:space="preserve"> </w:t>
      </w:r>
      <w:r w:rsidRPr="00631FA7">
        <w:rPr>
          <w:rFonts w:ascii="Times New Roman" w:eastAsiaTheme="minorEastAsia" w:hAnsi="Times New Roman" w:cs="Times New Roman"/>
          <w:sz w:val="18"/>
          <w:szCs w:val="18"/>
          <w:lang w:eastAsia="ru-RU"/>
        </w:rPr>
        <w:t>(ненужное вычеркнуть)</w:t>
      </w:r>
      <w:r w:rsidRPr="00631FA7">
        <w:rPr>
          <w:rFonts w:ascii="Times New Roman" w:eastAsiaTheme="minorEastAsia" w:hAnsi="Times New Roman" w:cs="Times New Roman"/>
          <w:sz w:val="24"/>
          <w:szCs w:val="24"/>
          <w:lang w:eastAsia="ru-RU"/>
        </w:rPr>
        <w:t xml:space="preserve"> обязуется оплатить обучение по образовательной программе</w:t>
      </w:r>
    </w:p>
    <w:p w:rsidR="00A238FB" w:rsidRPr="00631FA7" w:rsidRDefault="00A238FB" w:rsidP="00A238F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_____________________________________________________________________________</w:t>
      </w:r>
    </w:p>
    <w:p w:rsidR="00A238FB" w:rsidRPr="00631FA7" w:rsidRDefault="00A238FB" w:rsidP="00A238FB">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31FA7">
        <w:rPr>
          <w:rFonts w:ascii="Times New Roman" w:eastAsiaTheme="minorEastAsia" w:hAnsi="Times New Roman" w:cs="Times New Roman"/>
          <w:sz w:val="20"/>
          <w:szCs w:val="20"/>
          <w:lang w:eastAsia="ru-RU"/>
        </w:rPr>
        <w:t>(наименование образовательной программы)</w:t>
      </w:r>
    </w:p>
    <w:p w:rsidR="00A238FB" w:rsidRPr="00631FA7" w:rsidRDefault="00A238FB" w:rsidP="00A238F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_____________________________________________________________________________</w:t>
      </w:r>
    </w:p>
    <w:p w:rsidR="00A238FB" w:rsidRPr="00631FA7" w:rsidRDefault="00A238FB" w:rsidP="00A238FB">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31FA7">
        <w:rPr>
          <w:rFonts w:ascii="Times New Roman" w:eastAsiaTheme="minorEastAsia" w:hAnsi="Times New Roman" w:cs="Times New Roman"/>
          <w:sz w:val="20"/>
          <w:szCs w:val="20"/>
          <w:lang w:eastAsia="ru-RU"/>
        </w:rPr>
        <w:t>(форма обучения, код, наименование профессии, специальности или направления подготовки)</w:t>
      </w:r>
    </w:p>
    <w:p w:rsidR="00A238FB" w:rsidRPr="00631FA7" w:rsidRDefault="00A238FB" w:rsidP="00A238F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в пределах федерального государственного образовательного стандарта или образовательного        стандарта (</w:t>
      </w:r>
      <w:r w:rsidRPr="00631FA7">
        <w:rPr>
          <w:rFonts w:ascii="Times New Roman" w:eastAsiaTheme="minorEastAsia" w:hAnsi="Times New Roman" w:cs="Times New Roman"/>
          <w:color w:val="FF0000"/>
          <w:sz w:val="24"/>
          <w:szCs w:val="24"/>
          <w:lang w:eastAsia="ru-RU"/>
        </w:rPr>
        <w:t>3)</w:t>
      </w:r>
      <w:r w:rsidRPr="00631FA7">
        <w:rPr>
          <w:rFonts w:ascii="Times New Roman" w:eastAsiaTheme="minorEastAsia" w:hAnsi="Times New Roman" w:cs="Times New Roman"/>
          <w:sz w:val="24"/>
          <w:szCs w:val="24"/>
          <w:lang w:eastAsia="ru-RU"/>
        </w:rPr>
        <w:t xml:space="preserve"> в соответствии с учебными планами, в том числе индивидуальными, и образовательными программами </w:t>
      </w:r>
      <w:r w:rsidRPr="00631FA7">
        <w:rPr>
          <w:rFonts w:ascii="Times New Roman" w:eastAsiaTheme="minorEastAsia" w:hAnsi="Times New Roman" w:cs="Times New Roman"/>
          <w:b/>
          <w:sz w:val="24"/>
          <w:szCs w:val="24"/>
          <w:lang w:eastAsia="ru-RU"/>
        </w:rPr>
        <w:t>Исполнителя</w:t>
      </w:r>
      <w:r w:rsidRPr="00631FA7">
        <w:rPr>
          <w:rFonts w:ascii="Times New Roman" w:eastAsiaTheme="minorEastAsia" w:hAnsi="Times New Roman" w:cs="Times New Roman"/>
          <w:sz w:val="24"/>
          <w:szCs w:val="24"/>
          <w:lang w:eastAsia="ru-RU"/>
        </w:rPr>
        <w:t>.</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1.2. Срок освоения образовательной программы (продолжительность обучения) на момент подписания Договора составляет</w:t>
      </w:r>
    </w:p>
    <w:p w:rsidR="00A238FB" w:rsidRPr="00631FA7" w:rsidRDefault="00A238FB" w:rsidP="00A238F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____________________________________________________________________________.</w:t>
      </w:r>
    </w:p>
    <w:p w:rsidR="00A238FB" w:rsidRPr="00631FA7" w:rsidRDefault="00A238FB" w:rsidP="00A238F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 xml:space="preserve">    Срок   обучения   по   индивидуальному учебному плану, в том числе ускоренному обучению, составляет ____________________________________________________________________________.</w:t>
      </w:r>
    </w:p>
    <w:p w:rsidR="00A238FB" w:rsidRPr="00631FA7" w:rsidRDefault="00A238FB" w:rsidP="00A238FB">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31FA7">
        <w:rPr>
          <w:rFonts w:ascii="Times New Roman" w:eastAsiaTheme="minorEastAsia" w:hAnsi="Times New Roman" w:cs="Times New Roman"/>
          <w:sz w:val="20"/>
          <w:szCs w:val="20"/>
          <w:lang w:eastAsia="ru-RU"/>
        </w:rPr>
        <w:t>(количество месяцев, лет)</w:t>
      </w:r>
    </w:p>
    <w:p w:rsidR="00A238FB" w:rsidRPr="00631FA7" w:rsidRDefault="00A238FB" w:rsidP="00A238FB">
      <w:pPr>
        <w:widowControl w:val="0"/>
        <w:autoSpaceDE w:val="0"/>
        <w:autoSpaceDN w:val="0"/>
        <w:adjustRightInd w:val="0"/>
        <w:spacing w:after="0" w:line="240" w:lineRule="auto"/>
        <w:ind w:firstLine="567"/>
        <w:jc w:val="both"/>
        <w:rPr>
          <w:rFonts w:ascii="Times New Roman" w:eastAsiaTheme="minorEastAsia" w:hAnsi="Times New Roman" w:cs="Times New Roman"/>
          <w:color w:val="FF0000"/>
          <w:sz w:val="24"/>
          <w:szCs w:val="24"/>
          <w:lang w:eastAsia="ru-RU"/>
        </w:rPr>
      </w:pPr>
      <w:r w:rsidRPr="00631FA7">
        <w:rPr>
          <w:rFonts w:ascii="Times New Roman" w:eastAsiaTheme="minorEastAsia" w:hAnsi="Times New Roman" w:cs="Times New Roman"/>
          <w:sz w:val="24"/>
          <w:szCs w:val="24"/>
          <w:lang w:eastAsia="ru-RU"/>
        </w:rPr>
        <w:t xml:space="preserve">1.3.  После освоения </w:t>
      </w:r>
      <w:r w:rsidRPr="00631FA7">
        <w:rPr>
          <w:rFonts w:ascii="Times New Roman" w:eastAsiaTheme="minorEastAsia" w:hAnsi="Times New Roman" w:cs="Times New Roman"/>
          <w:b/>
          <w:sz w:val="24"/>
          <w:szCs w:val="24"/>
          <w:lang w:eastAsia="ru-RU"/>
        </w:rPr>
        <w:t>Обучающимся</w:t>
      </w:r>
      <w:r w:rsidRPr="00631FA7">
        <w:rPr>
          <w:rFonts w:ascii="Times New Roman" w:eastAsiaTheme="minorEastAsia" w:hAnsi="Times New Roman" w:cs="Times New Roman"/>
          <w:sz w:val="24"/>
          <w:szCs w:val="24"/>
          <w:lang w:eastAsia="ru-RU"/>
        </w:rPr>
        <w:t xml:space="preserve"> образовательной программы и успешного прохождения    государственной    итоговой    аттестации    ему    выдается (</w:t>
      </w:r>
      <w:r w:rsidRPr="00631FA7">
        <w:rPr>
          <w:rFonts w:ascii="Times New Roman" w:eastAsiaTheme="minorEastAsia" w:hAnsi="Times New Roman" w:cs="Times New Roman"/>
          <w:color w:val="FF0000"/>
          <w:sz w:val="24"/>
          <w:szCs w:val="24"/>
          <w:lang w:eastAsia="ru-RU"/>
        </w:rPr>
        <w:t>4)</w:t>
      </w:r>
    </w:p>
    <w:p w:rsidR="00A238FB" w:rsidRPr="00631FA7" w:rsidRDefault="00A238FB" w:rsidP="00A238F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____________________________________________________________________________</w:t>
      </w:r>
    </w:p>
    <w:p w:rsidR="00A238FB" w:rsidRPr="00631FA7" w:rsidRDefault="00A238FB" w:rsidP="00A238FB">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31FA7">
        <w:rPr>
          <w:rFonts w:ascii="Times New Roman" w:eastAsiaTheme="minorEastAsia" w:hAnsi="Times New Roman" w:cs="Times New Roman"/>
          <w:sz w:val="20"/>
          <w:szCs w:val="20"/>
          <w:lang w:eastAsia="ru-RU"/>
        </w:rPr>
        <w:t>(документ об образовании и (или)о квалификации)</w:t>
      </w:r>
    </w:p>
    <w:p w:rsidR="00A238FB" w:rsidRPr="00631FA7" w:rsidRDefault="00A238FB" w:rsidP="00A238FB">
      <w:pPr>
        <w:widowControl w:val="0"/>
        <w:autoSpaceDE w:val="0"/>
        <w:autoSpaceDN w:val="0"/>
        <w:adjustRightInd w:val="0"/>
        <w:spacing w:after="0" w:line="240" w:lineRule="auto"/>
        <w:jc w:val="center"/>
        <w:outlineLvl w:val="1"/>
        <w:rPr>
          <w:rFonts w:ascii="Times New Roman" w:eastAsia="Times New Roman" w:hAnsi="Times New Roman" w:cs="Times New Roman"/>
          <w:b/>
          <w:bCs/>
          <w:color w:val="22272F"/>
          <w:sz w:val="24"/>
          <w:szCs w:val="24"/>
          <w:lang w:eastAsia="ru-RU"/>
        </w:rPr>
      </w:pPr>
    </w:p>
    <w:p w:rsidR="00A238FB" w:rsidRPr="00631FA7" w:rsidRDefault="00A238FB" w:rsidP="00A238FB">
      <w:pPr>
        <w:widowControl w:val="0"/>
        <w:autoSpaceDE w:val="0"/>
        <w:autoSpaceDN w:val="0"/>
        <w:adjustRightInd w:val="0"/>
        <w:spacing w:after="0" w:line="240" w:lineRule="auto"/>
        <w:jc w:val="center"/>
        <w:outlineLvl w:val="1"/>
        <w:rPr>
          <w:rFonts w:ascii="Times New Roman" w:eastAsia="Times New Roman" w:hAnsi="Times New Roman" w:cs="Times New Roman"/>
          <w:b/>
          <w:bCs/>
          <w:color w:val="22272F"/>
          <w:sz w:val="24"/>
          <w:szCs w:val="24"/>
          <w:lang w:eastAsia="ru-RU"/>
        </w:rPr>
      </w:pPr>
    </w:p>
    <w:p w:rsidR="00A238FB" w:rsidRPr="00631FA7" w:rsidRDefault="00A238FB" w:rsidP="00A238FB">
      <w:pPr>
        <w:widowControl w:val="0"/>
        <w:autoSpaceDE w:val="0"/>
        <w:autoSpaceDN w:val="0"/>
        <w:adjustRightInd w:val="0"/>
        <w:spacing w:after="0" w:line="240" w:lineRule="auto"/>
        <w:jc w:val="center"/>
        <w:outlineLvl w:val="1"/>
        <w:rPr>
          <w:rFonts w:ascii="Times New Roman" w:eastAsia="Times New Roman" w:hAnsi="Times New Roman" w:cs="Times New Roman"/>
          <w:b/>
          <w:bCs/>
          <w:color w:val="22272F"/>
          <w:sz w:val="24"/>
          <w:szCs w:val="24"/>
          <w:lang w:eastAsia="ru-RU"/>
        </w:rPr>
      </w:pPr>
    </w:p>
    <w:p w:rsidR="00A238FB" w:rsidRPr="00631FA7" w:rsidRDefault="00A238FB" w:rsidP="00A238FB">
      <w:pPr>
        <w:widowControl w:val="0"/>
        <w:autoSpaceDE w:val="0"/>
        <w:autoSpaceDN w:val="0"/>
        <w:adjustRightInd w:val="0"/>
        <w:spacing w:after="0" w:line="240" w:lineRule="auto"/>
        <w:jc w:val="center"/>
        <w:outlineLvl w:val="1"/>
        <w:rPr>
          <w:rFonts w:ascii="Times New Roman" w:eastAsia="Times New Roman" w:hAnsi="Times New Roman" w:cs="Times New Roman"/>
          <w:b/>
          <w:bCs/>
          <w:color w:val="22272F"/>
          <w:sz w:val="24"/>
          <w:szCs w:val="24"/>
          <w:lang w:eastAsia="ru-RU"/>
        </w:rPr>
      </w:pPr>
    </w:p>
    <w:p w:rsidR="00A238FB" w:rsidRPr="00631FA7" w:rsidRDefault="00A238FB" w:rsidP="00A238FB">
      <w:pPr>
        <w:widowControl w:val="0"/>
        <w:autoSpaceDE w:val="0"/>
        <w:autoSpaceDN w:val="0"/>
        <w:adjustRightInd w:val="0"/>
        <w:spacing w:after="0" w:line="240" w:lineRule="auto"/>
        <w:jc w:val="center"/>
        <w:outlineLvl w:val="1"/>
        <w:rPr>
          <w:rFonts w:ascii="Times New Roman" w:eastAsia="Times New Roman" w:hAnsi="Times New Roman" w:cs="Times New Roman"/>
          <w:b/>
          <w:bCs/>
          <w:color w:val="22272F"/>
          <w:sz w:val="24"/>
          <w:szCs w:val="24"/>
          <w:lang w:eastAsia="ru-RU"/>
        </w:rPr>
      </w:pPr>
    </w:p>
    <w:p w:rsidR="00A238FB" w:rsidRPr="00631FA7" w:rsidRDefault="00A238FB" w:rsidP="00A238FB">
      <w:pPr>
        <w:widowControl w:val="0"/>
        <w:autoSpaceDE w:val="0"/>
        <w:autoSpaceDN w:val="0"/>
        <w:adjustRightInd w:val="0"/>
        <w:spacing w:after="0" w:line="240" w:lineRule="auto"/>
        <w:jc w:val="center"/>
        <w:outlineLvl w:val="1"/>
        <w:rPr>
          <w:rFonts w:ascii="Times New Roman" w:eastAsia="Calibri" w:hAnsi="Times New Roman" w:cs="Times New Roman"/>
          <w:b/>
          <w:color w:val="FF0000"/>
          <w:sz w:val="24"/>
          <w:szCs w:val="24"/>
          <w:lang w:eastAsia="ru-RU"/>
        </w:rPr>
      </w:pPr>
      <w:r w:rsidRPr="00631FA7">
        <w:rPr>
          <w:rFonts w:ascii="Times New Roman" w:eastAsia="Calibri" w:hAnsi="Times New Roman" w:cs="Times New Roman"/>
          <w:b/>
          <w:sz w:val="24"/>
          <w:szCs w:val="24"/>
          <w:lang w:eastAsia="ru-RU"/>
        </w:rPr>
        <w:t xml:space="preserve">II. Права Исполнителя, Заказчика и Обучающегося </w:t>
      </w:r>
      <w:r w:rsidRPr="00631FA7">
        <w:rPr>
          <w:rFonts w:ascii="Times New Roman" w:eastAsia="Calibri" w:hAnsi="Times New Roman" w:cs="Times New Roman"/>
          <w:b/>
          <w:color w:val="FF0000"/>
          <w:sz w:val="24"/>
          <w:szCs w:val="24"/>
          <w:lang w:eastAsia="ru-RU"/>
        </w:rPr>
        <w:t>(5)</w:t>
      </w:r>
    </w:p>
    <w:p w:rsidR="00A238FB" w:rsidRPr="00631FA7" w:rsidRDefault="00A238FB" w:rsidP="00A238FB">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2.1. Исполнитель вправе:</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72" w:history="1">
        <w:r w:rsidRPr="00631FA7">
          <w:rPr>
            <w:rFonts w:ascii="Times New Roman" w:eastAsia="Calibri" w:hAnsi="Times New Roman" w:cs="Times New Roman"/>
            <w:color w:val="0000FF"/>
            <w:sz w:val="24"/>
            <w:szCs w:val="24"/>
            <w:lang w:eastAsia="ru-RU"/>
          </w:rPr>
          <w:t>разделом I</w:t>
        </w:r>
      </w:hyperlink>
      <w:r w:rsidRPr="00631FA7">
        <w:rPr>
          <w:rFonts w:ascii="Times New Roman" w:eastAsia="Calibri" w:hAnsi="Times New Roman" w:cs="Times New Roman"/>
          <w:sz w:val="24"/>
          <w:szCs w:val="24"/>
          <w:lang w:eastAsia="ru-RU"/>
        </w:rPr>
        <w:t xml:space="preserve"> настоящего Договора.</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 xml:space="preserve">2.3. Обучающемуся предоставляются академические права в соответствии с </w:t>
      </w:r>
      <w:hyperlink r:id="rId4" w:history="1">
        <w:r w:rsidRPr="00631FA7">
          <w:rPr>
            <w:rFonts w:ascii="Times New Roman" w:eastAsia="Calibri" w:hAnsi="Times New Roman" w:cs="Times New Roman"/>
            <w:color w:val="0000FF"/>
            <w:sz w:val="24"/>
            <w:szCs w:val="24"/>
            <w:lang w:eastAsia="ru-RU"/>
          </w:rPr>
          <w:t>частью 1 статьи 34</w:t>
        </w:r>
      </w:hyperlink>
      <w:r w:rsidRPr="00631FA7">
        <w:rPr>
          <w:rFonts w:ascii="Times New Roman" w:eastAsia="Calibri" w:hAnsi="Times New Roman" w:cs="Times New Roman"/>
          <w:sz w:val="24"/>
          <w:szCs w:val="24"/>
          <w:lang w:eastAsia="ru-RU"/>
        </w:rPr>
        <w:t xml:space="preserve"> Федерального закона от 29 декабря 2012 г. N 273-ФЗ "Об образовании в Российской Федерации". Обучающийся также вправе:</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ar72" w:history="1">
        <w:r w:rsidRPr="00631FA7">
          <w:rPr>
            <w:rFonts w:ascii="Times New Roman" w:eastAsia="Calibri" w:hAnsi="Times New Roman" w:cs="Times New Roman"/>
            <w:color w:val="0000FF"/>
            <w:sz w:val="24"/>
            <w:szCs w:val="24"/>
            <w:lang w:eastAsia="ru-RU"/>
          </w:rPr>
          <w:t>разделом I</w:t>
        </w:r>
      </w:hyperlink>
      <w:r w:rsidRPr="00631FA7">
        <w:rPr>
          <w:rFonts w:ascii="Times New Roman" w:eastAsia="Calibri" w:hAnsi="Times New Roman" w:cs="Times New Roman"/>
          <w:sz w:val="24"/>
          <w:szCs w:val="24"/>
          <w:lang w:eastAsia="ru-RU"/>
        </w:rPr>
        <w:t xml:space="preserve"> настоящего Договора.</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2.3.2. Обращаться к Исполнителю по вопросам, касающимся образовательного процесса.</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2.3.5. Получать полную и достоверную информацию об оценке своих знаний, умений, навыков и компетенций, а также о критериях этой оценки.</w:t>
      </w:r>
    </w:p>
    <w:p w:rsidR="00A238FB" w:rsidRPr="00631FA7" w:rsidRDefault="00A238FB" w:rsidP="00A238FB">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p>
    <w:p w:rsidR="00A238FB" w:rsidRPr="00631FA7" w:rsidRDefault="00A238FB" w:rsidP="00A238FB">
      <w:pPr>
        <w:widowControl w:val="0"/>
        <w:autoSpaceDE w:val="0"/>
        <w:autoSpaceDN w:val="0"/>
        <w:adjustRightInd w:val="0"/>
        <w:spacing w:after="0" w:line="240" w:lineRule="auto"/>
        <w:jc w:val="center"/>
        <w:outlineLvl w:val="1"/>
        <w:rPr>
          <w:rFonts w:ascii="Times New Roman" w:eastAsia="Calibri" w:hAnsi="Times New Roman" w:cs="Times New Roman"/>
          <w:b/>
          <w:color w:val="FF0000"/>
          <w:sz w:val="24"/>
          <w:szCs w:val="24"/>
          <w:lang w:eastAsia="ru-RU"/>
        </w:rPr>
      </w:pPr>
      <w:r w:rsidRPr="00631FA7">
        <w:rPr>
          <w:rFonts w:ascii="Times New Roman" w:eastAsia="Calibri" w:hAnsi="Times New Roman" w:cs="Times New Roman"/>
          <w:b/>
          <w:sz w:val="24"/>
          <w:szCs w:val="24"/>
          <w:lang w:eastAsia="ru-RU"/>
        </w:rPr>
        <w:t xml:space="preserve">III. Обязанности Исполнителя, Заказчика и Обучающегося </w:t>
      </w:r>
      <w:r w:rsidRPr="00631FA7">
        <w:rPr>
          <w:rFonts w:ascii="Times New Roman" w:eastAsia="Calibri" w:hAnsi="Times New Roman" w:cs="Times New Roman"/>
          <w:b/>
          <w:color w:val="FF0000"/>
          <w:sz w:val="24"/>
          <w:szCs w:val="24"/>
          <w:lang w:eastAsia="ru-RU"/>
        </w:rPr>
        <w:t>(9)</w:t>
      </w:r>
    </w:p>
    <w:p w:rsidR="00A238FB" w:rsidRPr="00631FA7" w:rsidRDefault="00A238FB" w:rsidP="00A238FB">
      <w:pPr>
        <w:widowControl w:val="0"/>
        <w:autoSpaceDE w:val="0"/>
        <w:autoSpaceDN w:val="0"/>
        <w:adjustRightInd w:val="0"/>
        <w:spacing w:after="0" w:line="240" w:lineRule="auto"/>
        <w:jc w:val="center"/>
        <w:outlineLvl w:val="1"/>
        <w:rPr>
          <w:rFonts w:ascii="Times New Roman" w:eastAsia="Calibri" w:hAnsi="Times New Roman" w:cs="Times New Roman"/>
          <w:b/>
          <w:color w:val="FF0000"/>
          <w:sz w:val="24"/>
          <w:szCs w:val="24"/>
          <w:lang w:eastAsia="ru-RU"/>
        </w:rPr>
      </w:pP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3.1. Исполнитель обязан:</w:t>
      </w:r>
    </w:p>
    <w:p w:rsidR="00A238FB" w:rsidRPr="00631FA7" w:rsidRDefault="00A238FB" w:rsidP="00A238FB">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631FA7">
        <w:rPr>
          <w:rFonts w:ascii="Times New Roman" w:eastAsia="Times New Roman" w:hAnsi="Times New Roman" w:cs="Times New Roman"/>
          <w:sz w:val="24"/>
          <w:szCs w:val="24"/>
          <w:lang w:eastAsia="ru-RU"/>
        </w:rPr>
        <w:t xml:space="preserve">    3.1.1.     Зачислить     Обучающегося, выполнившего установленные законодательством   Российской   Федерации, учредительными   документами, локальными </w:t>
      </w:r>
      <w:proofErr w:type="gramStart"/>
      <w:r w:rsidRPr="00631FA7">
        <w:rPr>
          <w:rFonts w:ascii="Times New Roman" w:eastAsia="Times New Roman" w:hAnsi="Times New Roman" w:cs="Times New Roman"/>
          <w:sz w:val="24"/>
          <w:szCs w:val="24"/>
          <w:lang w:eastAsia="ru-RU"/>
        </w:rPr>
        <w:t>нормативными  актами</w:t>
      </w:r>
      <w:proofErr w:type="gramEnd"/>
      <w:r w:rsidRPr="00631FA7">
        <w:rPr>
          <w:rFonts w:ascii="Times New Roman" w:eastAsia="Times New Roman" w:hAnsi="Times New Roman" w:cs="Times New Roman"/>
          <w:sz w:val="24"/>
          <w:szCs w:val="24"/>
          <w:lang w:eastAsia="ru-RU"/>
        </w:rPr>
        <w:t xml:space="preserve">  Исполнителя  условия  приема,  в  качестве  слушателя</w:t>
      </w:r>
      <w:r w:rsidRPr="00631FA7">
        <w:rPr>
          <w:rFonts w:ascii="Times New Roman" w:eastAsia="Times New Roman" w:hAnsi="Times New Roman" w:cs="Times New Roman"/>
          <w:color w:val="FF0000"/>
          <w:sz w:val="24"/>
          <w:szCs w:val="24"/>
          <w:lang w:eastAsia="ru-RU"/>
        </w:rPr>
        <w:t>.(10)</w:t>
      </w:r>
      <w:r w:rsidRPr="00631FA7">
        <w:rPr>
          <w:rFonts w:ascii="Times New Roman" w:eastAsia="Times New Roman" w:hAnsi="Times New Roman" w:cs="Times New Roman"/>
          <w:sz w:val="24"/>
          <w:szCs w:val="24"/>
          <w:lang w:eastAsia="ru-RU"/>
        </w:rPr>
        <w:t xml:space="preserve"> _______________________________(указывается категория обучающегося)</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history="1">
        <w:r w:rsidRPr="00631FA7">
          <w:rPr>
            <w:rFonts w:ascii="Times New Roman" w:eastAsia="Calibri" w:hAnsi="Times New Roman" w:cs="Times New Roman"/>
            <w:color w:val="0000FF"/>
            <w:sz w:val="24"/>
            <w:szCs w:val="24"/>
            <w:lang w:eastAsia="ru-RU"/>
          </w:rPr>
          <w:t>Законом</w:t>
        </w:r>
      </w:hyperlink>
      <w:r w:rsidRPr="00631FA7">
        <w:rPr>
          <w:rFonts w:ascii="Times New Roman" w:eastAsia="Calibri" w:hAnsi="Times New Roman" w:cs="Times New Roman"/>
          <w:sz w:val="24"/>
          <w:szCs w:val="24"/>
          <w:lang w:eastAsia="ru-RU"/>
        </w:rPr>
        <w:t xml:space="preserve"> Российской Федерации "О защите прав потребителей</w:t>
      </w:r>
      <w:r w:rsidRPr="00631FA7">
        <w:rPr>
          <w:rFonts w:ascii="Times New Roman" w:eastAsia="Calibri" w:hAnsi="Times New Roman" w:cs="Times New Roman"/>
          <w:color w:val="FF0000"/>
          <w:sz w:val="24"/>
          <w:szCs w:val="24"/>
          <w:lang w:eastAsia="ru-RU"/>
        </w:rPr>
        <w:t xml:space="preserve">"(6) </w:t>
      </w:r>
      <w:r w:rsidRPr="00631FA7">
        <w:rPr>
          <w:rFonts w:ascii="Times New Roman" w:eastAsia="Calibri" w:hAnsi="Times New Roman" w:cs="Times New Roman"/>
          <w:sz w:val="24"/>
          <w:szCs w:val="24"/>
          <w:lang w:eastAsia="ru-RU"/>
        </w:rPr>
        <w:t xml:space="preserve">и Федеральным </w:t>
      </w:r>
      <w:hyperlink r:id="rId6" w:history="1">
        <w:r w:rsidRPr="00631FA7">
          <w:rPr>
            <w:rFonts w:ascii="Times New Roman" w:eastAsia="Calibri" w:hAnsi="Times New Roman" w:cs="Times New Roman"/>
            <w:color w:val="0000FF"/>
            <w:sz w:val="24"/>
            <w:szCs w:val="24"/>
            <w:lang w:eastAsia="ru-RU"/>
          </w:rPr>
          <w:t>законом</w:t>
        </w:r>
      </w:hyperlink>
      <w:r w:rsidRPr="00631FA7">
        <w:rPr>
          <w:rFonts w:ascii="Times New Roman" w:eastAsia="Calibri" w:hAnsi="Times New Roman" w:cs="Times New Roman"/>
          <w:sz w:val="24"/>
          <w:szCs w:val="24"/>
          <w:lang w:eastAsia="ru-RU"/>
        </w:rPr>
        <w:t xml:space="preserve"> "Об образовании в Российской Федерации" </w:t>
      </w:r>
      <w:r w:rsidRPr="00631FA7">
        <w:rPr>
          <w:rFonts w:ascii="Times New Roman" w:eastAsia="Calibri" w:hAnsi="Times New Roman" w:cs="Times New Roman"/>
          <w:color w:val="FF0000"/>
          <w:sz w:val="24"/>
          <w:szCs w:val="24"/>
          <w:lang w:eastAsia="ru-RU"/>
        </w:rPr>
        <w:t>(7)</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 xml:space="preserve">3.1.3. Организовать и обеспечить надлежащее предоставление образовательных услуг, предусмотренных </w:t>
      </w:r>
      <w:hyperlink w:anchor="Par72" w:history="1">
        <w:r w:rsidRPr="00631FA7">
          <w:rPr>
            <w:rFonts w:ascii="Times New Roman" w:eastAsia="Calibri" w:hAnsi="Times New Roman" w:cs="Times New Roman"/>
            <w:color w:val="0000FF"/>
            <w:sz w:val="24"/>
            <w:szCs w:val="24"/>
            <w:lang w:eastAsia="ru-RU"/>
          </w:rPr>
          <w:t>разделом I</w:t>
        </w:r>
      </w:hyperlink>
      <w:r w:rsidRPr="00631FA7">
        <w:rPr>
          <w:rFonts w:ascii="Times New Roman" w:eastAsia="Calibri" w:hAnsi="Times New Roman" w:cs="Times New Roman"/>
          <w:sz w:val="24"/>
          <w:szCs w:val="24"/>
          <w:lang w:eastAsia="ru-RU"/>
        </w:rPr>
        <w:t xml:space="preserve">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3.1.4. Обеспечить Обучающемуся предусмотренные выбранной образовательной программой условия ее освоения.</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 xml:space="preserve">3.1.5. Сохранить место за Обучающимся в случае пропуска занятий по уважительным причинам   </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 xml:space="preserve">(с учетом оплаты услуг, предусмотренных </w:t>
      </w:r>
      <w:hyperlink w:anchor="Par72" w:history="1">
        <w:r w:rsidRPr="00631FA7">
          <w:rPr>
            <w:rFonts w:ascii="Times New Roman" w:eastAsia="Calibri" w:hAnsi="Times New Roman" w:cs="Times New Roman"/>
            <w:color w:val="0000FF"/>
            <w:sz w:val="24"/>
            <w:szCs w:val="24"/>
            <w:lang w:eastAsia="ru-RU"/>
          </w:rPr>
          <w:t>разделом I</w:t>
        </w:r>
      </w:hyperlink>
      <w:r w:rsidRPr="00631FA7">
        <w:rPr>
          <w:rFonts w:ascii="Times New Roman" w:eastAsia="Calibri" w:hAnsi="Times New Roman" w:cs="Times New Roman"/>
          <w:sz w:val="24"/>
          <w:szCs w:val="24"/>
          <w:lang w:eastAsia="ru-RU"/>
        </w:rPr>
        <w:t xml:space="preserve"> настоящего Договора).</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 xml:space="preserve">3.1.6. Принимать от Обучающегося и (или) Заказчика плату за образовательные </w:t>
      </w:r>
      <w:r w:rsidRPr="00631FA7">
        <w:rPr>
          <w:rFonts w:ascii="Times New Roman" w:eastAsia="Calibri" w:hAnsi="Times New Roman" w:cs="Times New Roman"/>
          <w:sz w:val="24"/>
          <w:szCs w:val="24"/>
          <w:lang w:eastAsia="ru-RU"/>
        </w:rPr>
        <w:lastRenderedPageBreak/>
        <w:t>услуги.</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color w:val="FF0000"/>
          <w:sz w:val="24"/>
          <w:szCs w:val="24"/>
          <w:lang w:eastAsia="ru-RU"/>
        </w:rPr>
      </w:pPr>
      <w:r w:rsidRPr="00631FA7">
        <w:rPr>
          <w:rFonts w:ascii="Times New Roman" w:eastAsia="Calibri" w:hAnsi="Times New Roman" w:cs="Times New Roman"/>
          <w:sz w:val="24"/>
          <w:szCs w:val="24"/>
          <w:lang w:eastAsia="ru-RU"/>
        </w:rPr>
        <w:t xml:space="preserve">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w:t>
      </w:r>
      <w:proofErr w:type="gramStart"/>
      <w:r w:rsidRPr="00631FA7">
        <w:rPr>
          <w:rFonts w:ascii="Times New Roman" w:eastAsia="Calibri" w:hAnsi="Times New Roman" w:cs="Times New Roman"/>
          <w:sz w:val="24"/>
          <w:szCs w:val="24"/>
          <w:lang w:eastAsia="ru-RU"/>
        </w:rPr>
        <w:t>здоровья</w:t>
      </w:r>
      <w:r w:rsidRPr="00631FA7">
        <w:rPr>
          <w:rFonts w:ascii="Times New Roman" w:eastAsia="Calibri" w:hAnsi="Times New Roman" w:cs="Times New Roman"/>
          <w:color w:val="FF0000"/>
          <w:sz w:val="24"/>
          <w:szCs w:val="24"/>
          <w:lang w:eastAsia="ru-RU"/>
        </w:rPr>
        <w:t>.(</w:t>
      </w:r>
      <w:proofErr w:type="gramEnd"/>
      <w:r w:rsidRPr="00631FA7">
        <w:rPr>
          <w:rFonts w:ascii="Times New Roman" w:eastAsia="Calibri" w:hAnsi="Times New Roman" w:cs="Times New Roman"/>
          <w:color w:val="FF0000"/>
          <w:sz w:val="24"/>
          <w:szCs w:val="24"/>
          <w:lang w:eastAsia="ru-RU"/>
        </w:rPr>
        <w:t>8)</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 xml:space="preserve">3.2. Заказчик обязан своевременно вносить плату за предоставляемые Обучающемуся образовательные услуги, указанные в </w:t>
      </w:r>
      <w:hyperlink w:anchor="Par72" w:history="1">
        <w:r w:rsidRPr="00631FA7">
          <w:rPr>
            <w:rFonts w:ascii="Times New Roman" w:eastAsia="Calibri" w:hAnsi="Times New Roman" w:cs="Times New Roman"/>
            <w:color w:val="0000FF"/>
            <w:sz w:val="24"/>
            <w:szCs w:val="24"/>
            <w:lang w:eastAsia="ru-RU"/>
          </w:rPr>
          <w:t>разделе I</w:t>
        </w:r>
      </w:hyperlink>
      <w:r w:rsidRPr="00631FA7">
        <w:rPr>
          <w:rFonts w:ascii="Times New Roman" w:eastAsia="Calibri" w:hAnsi="Times New Roman" w:cs="Times New Roman"/>
          <w:sz w:val="24"/>
          <w:szCs w:val="24"/>
          <w:lang w:eastAsia="ru-RU"/>
        </w:rPr>
        <w:t xml:space="preserve">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 xml:space="preserve">3.3. Обучающийся обязан соблюдать требования, установленные в </w:t>
      </w:r>
      <w:hyperlink r:id="rId7" w:history="1">
        <w:r w:rsidRPr="00631FA7">
          <w:rPr>
            <w:rFonts w:ascii="Times New Roman" w:eastAsia="Calibri" w:hAnsi="Times New Roman" w:cs="Times New Roman"/>
            <w:color w:val="0000FF"/>
            <w:sz w:val="24"/>
            <w:szCs w:val="24"/>
            <w:lang w:eastAsia="ru-RU"/>
          </w:rPr>
          <w:t>статье 43</w:t>
        </w:r>
      </w:hyperlink>
      <w:r w:rsidRPr="00631FA7">
        <w:rPr>
          <w:rFonts w:ascii="Times New Roman" w:eastAsia="Calibri" w:hAnsi="Times New Roman" w:cs="Times New Roman"/>
          <w:sz w:val="24"/>
          <w:szCs w:val="24"/>
          <w:lang w:eastAsia="ru-RU"/>
        </w:rPr>
        <w:t xml:space="preserve"> Федерального закона от 29 декабря 2012 г. N 273-ФЗ "Об образовании в Российской Федерации", в том числе:</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3.3.1. Выполнять задания для подготовки к занятиям, предусмотренным учебным планом, в том числе индивидуальным.</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3.3.2. Извещать Исполнителя о причинах отсутствия на занятиях.</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3.3.3.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3.3.4. Соблюдать требования учредительных документов, правила внутреннего распорядка и иные локальные нормативные акты Исполнителя.</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A238FB" w:rsidRPr="00631FA7" w:rsidRDefault="00A238FB" w:rsidP="00A238FB">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631FA7">
        <w:rPr>
          <w:rFonts w:ascii="Times New Roman" w:eastAsia="Calibri" w:hAnsi="Times New Roman" w:cs="Times New Roman"/>
          <w:b/>
          <w:sz w:val="24"/>
          <w:szCs w:val="24"/>
          <w:lang w:eastAsia="ru-RU"/>
        </w:rPr>
        <w:t xml:space="preserve">IV. Стоимость услуг, сроки и порядок их оплаты </w:t>
      </w:r>
    </w:p>
    <w:p w:rsidR="00A238FB" w:rsidRPr="00631FA7" w:rsidRDefault="00A238FB" w:rsidP="00A238FB">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4.1. Полная стоимость платных образовательных услуг за весь период обучения Обучающегося составляет __________ / Сумма прописью /    рублей/.</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 xml:space="preserve">    4.2. Оплата производится в срок до ____________ в сумме ______________ / Сумма прописью/ рублей/ и </w:t>
      </w:r>
      <w:r w:rsidRPr="00631FA7">
        <w:rPr>
          <w:rFonts w:ascii="Times New Roman" w:eastAsia="Times New Roman" w:hAnsi="Times New Roman" w:cs="Times New Roman"/>
          <w:sz w:val="24"/>
          <w:szCs w:val="24"/>
          <w:lang w:eastAsia="ru-RU"/>
        </w:rPr>
        <w:t>до _________</w:t>
      </w:r>
      <w:proofErr w:type="gramStart"/>
      <w:r w:rsidRPr="00631FA7">
        <w:rPr>
          <w:rFonts w:ascii="Times New Roman" w:eastAsia="Times New Roman" w:hAnsi="Times New Roman" w:cs="Times New Roman"/>
          <w:sz w:val="24"/>
          <w:szCs w:val="24"/>
          <w:lang w:eastAsia="ru-RU"/>
        </w:rPr>
        <w:t>_  в</w:t>
      </w:r>
      <w:proofErr w:type="gramEnd"/>
      <w:r w:rsidRPr="00631FA7">
        <w:rPr>
          <w:rFonts w:ascii="Times New Roman" w:eastAsia="Times New Roman" w:hAnsi="Times New Roman" w:cs="Times New Roman"/>
          <w:sz w:val="24"/>
          <w:szCs w:val="24"/>
          <w:lang w:eastAsia="ru-RU"/>
        </w:rPr>
        <w:t xml:space="preserve"> сумме _________ / Сумма прописью/ рублей/ за наличный расчет/в безналичном  порядке на счет, указанный  в  </w:t>
      </w:r>
      <w:hyperlink w:anchor="Par186" w:history="1">
        <w:r w:rsidRPr="00631FA7">
          <w:rPr>
            <w:rFonts w:ascii="Times New Roman" w:eastAsia="Times New Roman" w:hAnsi="Times New Roman" w:cs="Times New Roman"/>
            <w:color w:val="0000FF"/>
            <w:sz w:val="24"/>
            <w:szCs w:val="24"/>
            <w:lang w:eastAsia="ru-RU"/>
          </w:rPr>
          <w:t>разделе  IX</w:t>
        </w:r>
      </w:hyperlink>
      <w:r w:rsidRPr="00631FA7">
        <w:rPr>
          <w:rFonts w:ascii="Times New Roman" w:eastAsia="Times New Roman" w:hAnsi="Times New Roman" w:cs="Times New Roman"/>
          <w:color w:val="0000FF"/>
          <w:sz w:val="24"/>
          <w:szCs w:val="24"/>
          <w:lang w:eastAsia="ru-RU"/>
        </w:rPr>
        <w:t xml:space="preserve"> </w:t>
      </w:r>
      <w:r w:rsidRPr="00631FA7">
        <w:rPr>
          <w:rFonts w:ascii="Times New Roman" w:eastAsia="Times New Roman" w:hAnsi="Times New Roman" w:cs="Times New Roman"/>
          <w:sz w:val="24"/>
          <w:szCs w:val="24"/>
          <w:lang w:eastAsia="ru-RU"/>
        </w:rPr>
        <w:t>настоящего Договора .</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A238FB" w:rsidRPr="00631FA7" w:rsidRDefault="00A238FB" w:rsidP="00A238FB">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631FA7">
        <w:rPr>
          <w:rFonts w:ascii="Times New Roman" w:eastAsia="Calibri" w:hAnsi="Times New Roman" w:cs="Times New Roman"/>
          <w:b/>
          <w:sz w:val="24"/>
          <w:szCs w:val="24"/>
          <w:lang w:eastAsia="ru-RU"/>
        </w:rPr>
        <w:t>V. Основания изменения и расторжения договора</w:t>
      </w:r>
    </w:p>
    <w:p w:rsidR="00A238FB" w:rsidRPr="00631FA7" w:rsidRDefault="00A238FB" w:rsidP="00A238FB">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5.2. Настоящий Договор может быть расторгнут по соглашению Сторон.</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5.3. Настоящий Договор может быть расторгнут по инициативе Исполнителя в одностороннем порядке в случаях:</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просрочки оплаты стоимости платных образовательных услуг;</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в иных случаях, предусмотренных законодательством Российской Федерации.</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5.4. Настоящий Договор расторгается досрочно:</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 xml:space="preserve">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w:t>
      </w:r>
      <w:r w:rsidRPr="00631FA7">
        <w:rPr>
          <w:rFonts w:ascii="Times New Roman" w:eastAsia="Calibri" w:hAnsi="Times New Roman" w:cs="Times New Roman"/>
          <w:sz w:val="24"/>
          <w:szCs w:val="24"/>
          <w:lang w:eastAsia="ru-RU"/>
        </w:rPr>
        <w:lastRenderedPageBreak/>
        <w:t>осуществляющую образовательную деятельность;</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5.5. Исполнитель вправе отказаться от исполнения обязательств по Договору при условии полного возмещения Заказчику убытков.</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5.6. Обучающийся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238FB" w:rsidRPr="00631FA7" w:rsidRDefault="00A238FB" w:rsidP="00A238FB">
      <w:pPr>
        <w:widowControl w:val="0"/>
        <w:autoSpaceDE w:val="0"/>
        <w:autoSpaceDN w:val="0"/>
        <w:adjustRightInd w:val="0"/>
        <w:spacing w:after="0" w:line="240" w:lineRule="auto"/>
        <w:outlineLvl w:val="1"/>
        <w:rPr>
          <w:rFonts w:ascii="Times New Roman" w:eastAsia="Calibri" w:hAnsi="Times New Roman" w:cs="Times New Roman"/>
          <w:b/>
          <w:sz w:val="24"/>
          <w:szCs w:val="24"/>
          <w:lang w:eastAsia="ru-RU"/>
        </w:rPr>
      </w:pPr>
    </w:p>
    <w:p w:rsidR="00A238FB" w:rsidRPr="00631FA7" w:rsidRDefault="00A238FB" w:rsidP="00A238FB">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631FA7">
        <w:rPr>
          <w:rFonts w:ascii="Times New Roman" w:eastAsia="Calibri" w:hAnsi="Times New Roman" w:cs="Times New Roman"/>
          <w:b/>
          <w:sz w:val="24"/>
          <w:szCs w:val="24"/>
          <w:lang w:eastAsia="ru-RU"/>
        </w:rPr>
        <w:t>VI. Ответственность Исполнителя, Заказчика и Обучающегося</w:t>
      </w:r>
    </w:p>
    <w:p w:rsidR="00A238FB" w:rsidRPr="00631FA7" w:rsidRDefault="00A238FB" w:rsidP="00A238FB">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6.2.1. Безвозмездного оказания образовательной услуги;</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6.2.2. Соразмерного уменьшения стоимости оказанной образовательной услуги;</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6.2.3. Возмещения понесенных им расходов по устранению недостатков оказанной образовательной услуги своими силами или третьими лицами.</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6.3. Заказчик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6.4.2. Поручить оказать образовательную услугу третьим лицам за разумную цену и потребовать от Исполнителя возмещения понесенных расходов;</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6.4.3. Потребовать уменьшения стоимости образовательной услуги;</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6.4.4. Расторгнуть Договор.</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A238FB" w:rsidRPr="00631FA7" w:rsidRDefault="00A238FB" w:rsidP="00A238FB">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631FA7">
        <w:rPr>
          <w:rFonts w:ascii="Times New Roman" w:eastAsia="Calibri" w:hAnsi="Times New Roman" w:cs="Times New Roman"/>
          <w:b/>
          <w:sz w:val="24"/>
          <w:szCs w:val="24"/>
          <w:lang w:eastAsia="ru-RU"/>
        </w:rPr>
        <w:t>VII. Срок действия Договора</w:t>
      </w:r>
    </w:p>
    <w:p w:rsidR="00A238FB" w:rsidRPr="00631FA7" w:rsidRDefault="00A238FB" w:rsidP="00A238FB">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 xml:space="preserve">7.1. Настоящий Договор вступает в силу со дня его заключения Сторонами и действует </w:t>
      </w:r>
      <w:r w:rsidRPr="00631FA7">
        <w:rPr>
          <w:rFonts w:ascii="Times New Roman" w:eastAsia="Calibri" w:hAnsi="Times New Roman" w:cs="Times New Roman"/>
          <w:sz w:val="24"/>
          <w:szCs w:val="24"/>
          <w:lang w:eastAsia="ru-RU"/>
        </w:rPr>
        <w:lastRenderedPageBreak/>
        <w:t>до полного исполнения Сторонами обязательств.</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A238FB" w:rsidRPr="00631FA7" w:rsidRDefault="00A238FB" w:rsidP="00A238FB">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p>
    <w:p w:rsidR="00A238FB" w:rsidRPr="00631FA7" w:rsidRDefault="00A238FB" w:rsidP="00A238FB">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631FA7">
        <w:rPr>
          <w:rFonts w:ascii="Times New Roman" w:eastAsia="Calibri" w:hAnsi="Times New Roman" w:cs="Times New Roman"/>
          <w:b/>
          <w:sz w:val="24"/>
          <w:szCs w:val="24"/>
          <w:lang w:eastAsia="ru-RU"/>
        </w:rPr>
        <w:t>VIII. Антикоррупционная оговорка</w:t>
      </w:r>
    </w:p>
    <w:p w:rsidR="00A238FB" w:rsidRPr="00631FA7" w:rsidRDefault="00A238FB" w:rsidP="00A238FB">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24"/>
          <w:szCs w:val="24"/>
          <w:lang w:eastAsia="ru-RU"/>
        </w:rPr>
      </w:pPr>
    </w:p>
    <w:p w:rsidR="00A238FB" w:rsidRPr="00631FA7" w:rsidRDefault="00A238FB" w:rsidP="00A238FB">
      <w:pPr>
        <w:tabs>
          <w:tab w:val="left" w:pos="269"/>
        </w:tabs>
        <w:autoSpaceDE w:val="0"/>
        <w:autoSpaceDN w:val="0"/>
        <w:adjustRightInd w:val="0"/>
        <w:spacing w:after="0" w:line="240" w:lineRule="auto"/>
        <w:ind w:firstLine="709"/>
        <w:jc w:val="both"/>
        <w:rPr>
          <w:rFonts w:ascii="Times New Roman" w:eastAsia="Times New Roman" w:hAnsi="Times New Roman" w:cs="Times New Roman"/>
          <w:color w:val="000000"/>
          <w:spacing w:val="10"/>
          <w:lang w:eastAsia="ru-RU"/>
        </w:rPr>
      </w:pPr>
      <w:r w:rsidRPr="00631FA7">
        <w:rPr>
          <w:rFonts w:ascii="Times New Roman" w:eastAsia="Times New Roman" w:hAnsi="Times New Roman" w:cs="Times New Roman"/>
          <w:color w:val="000000"/>
          <w:spacing w:val="10"/>
          <w:lang w:eastAsia="ru-RU"/>
        </w:rPr>
        <w:t xml:space="preserve"> 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w:t>
      </w:r>
    </w:p>
    <w:p w:rsidR="00A238FB" w:rsidRPr="00631FA7" w:rsidRDefault="00A238FB" w:rsidP="00A238FB">
      <w:pPr>
        <w:tabs>
          <w:tab w:val="left" w:pos="269"/>
        </w:tabs>
        <w:autoSpaceDE w:val="0"/>
        <w:autoSpaceDN w:val="0"/>
        <w:adjustRightInd w:val="0"/>
        <w:spacing w:after="0" w:line="240" w:lineRule="auto"/>
        <w:ind w:firstLine="709"/>
        <w:jc w:val="both"/>
        <w:rPr>
          <w:rFonts w:ascii="Times New Roman" w:eastAsia="Times New Roman" w:hAnsi="Times New Roman" w:cs="Times New Roman"/>
          <w:color w:val="000000"/>
          <w:spacing w:val="10"/>
          <w:lang w:eastAsia="ru-RU"/>
        </w:rPr>
      </w:pPr>
      <w:r w:rsidRPr="00631FA7">
        <w:rPr>
          <w:rFonts w:ascii="Times New Roman" w:eastAsia="Times New Roman" w:hAnsi="Times New Roman" w:cs="Times New Roman"/>
          <w:color w:val="000000"/>
          <w:spacing w:val="10"/>
          <w:lang w:eastAsia="ru-RU"/>
        </w:rPr>
        <w:t xml:space="preserve">8.2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w:t>
      </w:r>
      <w:r w:rsidRPr="00631FA7">
        <w:rPr>
          <w:rFonts w:ascii="Times New Roman" w:eastAsia="Times New Roman" w:hAnsi="Times New Roman" w:cs="Times New Roman"/>
          <w:color w:val="000000"/>
          <w:lang w:eastAsia="ru-RU"/>
        </w:rPr>
        <w:t xml:space="preserve">коммерческий </w:t>
      </w:r>
      <w:r w:rsidRPr="00631FA7">
        <w:rPr>
          <w:rFonts w:ascii="Times New Roman" w:eastAsia="Times New Roman" w:hAnsi="Times New Roman" w:cs="Times New Roman"/>
          <w:color w:val="000000"/>
          <w:spacing w:val="10"/>
          <w:lang w:eastAsia="ru-RU"/>
        </w:rPr>
        <w:t>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238FB" w:rsidRPr="00631FA7" w:rsidRDefault="00A238FB" w:rsidP="00A238FB">
      <w:pPr>
        <w:tabs>
          <w:tab w:val="left" w:pos="269"/>
        </w:tabs>
        <w:autoSpaceDE w:val="0"/>
        <w:autoSpaceDN w:val="0"/>
        <w:adjustRightInd w:val="0"/>
        <w:spacing w:after="0" w:line="240" w:lineRule="auto"/>
        <w:ind w:firstLine="709"/>
        <w:jc w:val="both"/>
        <w:rPr>
          <w:rFonts w:ascii="Times New Roman" w:eastAsia="Times New Roman" w:hAnsi="Times New Roman" w:cs="Times New Roman"/>
          <w:color w:val="000000"/>
          <w:spacing w:val="10"/>
          <w:lang w:eastAsia="ru-RU"/>
        </w:rPr>
      </w:pPr>
      <w:r w:rsidRPr="00631FA7">
        <w:rPr>
          <w:rFonts w:ascii="Times New Roman" w:eastAsia="Times New Roman" w:hAnsi="Times New Roman" w:cs="Times New Roman"/>
          <w:color w:val="000000"/>
          <w:spacing w:val="10"/>
          <w:lang w:eastAsia="ru-RU"/>
        </w:rPr>
        <w:t xml:space="preserve"> 8.3 </w:t>
      </w:r>
      <w:proofErr w:type="gramStart"/>
      <w:r w:rsidRPr="00631FA7">
        <w:rPr>
          <w:rFonts w:ascii="Times New Roman" w:eastAsia="Times New Roman" w:hAnsi="Times New Roman" w:cs="Times New Roman"/>
          <w:color w:val="000000"/>
          <w:spacing w:val="10"/>
          <w:lang w:eastAsia="ru-RU"/>
        </w:rPr>
        <w:t>В</w:t>
      </w:r>
      <w:proofErr w:type="gramEnd"/>
      <w:r w:rsidRPr="00631FA7">
        <w:rPr>
          <w:rFonts w:ascii="Times New Roman" w:eastAsia="Times New Roman" w:hAnsi="Times New Roman" w:cs="Times New Roman"/>
          <w:color w:val="000000"/>
          <w:spacing w:val="10"/>
          <w:lang w:eastAsia="ru-RU"/>
        </w:rPr>
        <w:t xml:space="preserve">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A238FB" w:rsidRPr="00631FA7" w:rsidRDefault="00A238FB" w:rsidP="00A238FB">
      <w:pPr>
        <w:tabs>
          <w:tab w:val="left" w:pos="269"/>
        </w:tabs>
        <w:autoSpaceDE w:val="0"/>
        <w:autoSpaceDN w:val="0"/>
        <w:adjustRightInd w:val="0"/>
        <w:spacing w:after="0" w:line="240" w:lineRule="auto"/>
        <w:ind w:firstLine="709"/>
        <w:jc w:val="both"/>
        <w:rPr>
          <w:rFonts w:ascii="Times New Roman" w:eastAsia="Times New Roman" w:hAnsi="Times New Roman" w:cs="Times New Roman"/>
          <w:color w:val="000000"/>
          <w:spacing w:val="10"/>
          <w:lang w:eastAsia="ru-RU"/>
        </w:rPr>
      </w:pPr>
      <w:r w:rsidRPr="00631FA7">
        <w:rPr>
          <w:rFonts w:ascii="Times New Roman" w:eastAsia="Times New Roman" w:hAnsi="Times New Roman" w:cs="Times New Roman"/>
          <w:color w:val="000000"/>
          <w:spacing w:val="10"/>
          <w:lang w:eastAsia="ru-RU"/>
        </w:rPr>
        <w:t>Каналы связи :8(34343)2-25-94 (факс</w:t>
      </w:r>
      <w:proofErr w:type="gramStart"/>
      <w:r w:rsidRPr="00631FA7">
        <w:rPr>
          <w:rFonts w:ascii="Times New Roman" w:eastAsia="Times New Roman" w:hAnsi="Times New Roman" w:cs="Times New Roman"/>
          <w:color w:val="000000"/>
          <w:spacing w:val="10"/>
          <w:lang w:eastAsia="ru-RU"/>
        </w:rPr>
        <w:t>),Е</w:t>
      </w:r>
      <w:proofErr w:type="gramEnd"/>
      <w:r w:rsidRPr="00631FA7">
        <w:rPr>
          <w:rFonts w:ascii="Times New Roman" w:eastAsia="Times New Roman" w:hAnsi="Times New Roman" w:cs="Times New Roman"/>
          <w:color w:val="000000"/>
          <w:spacing w:val="10"/>
          <w:lang w:eastAsia="ru-RU"/>
        </w:rPr>
        <w:t>-</w:t>
      </w:r>
      <w:r w:rsidRPr="00631FA7">
        <w:rPr>
          <w:rFonts w:ascii="Times New Roman" w:eastAsia="Times New Roman" w:hAnsi="Times New Roman" w:cs="Times New Roman"/>
          <w:color w:val="000000"/>
          <w:spacing w:val="10"/>
          <w:lang w:val="en-US" w:eastAsia="ru-RU"/>
        </w:rPr>
        <w:t>mail</w:t>
      </w:r>
      <w:r w:rsidRPr="00631FA7">
        <w:rPr>
          <w:rFonts w:ascii="Times New Roman" w:eastAsia="Times New Roman" w:hAnsi="Times New Roman" w:cs="Times New Roman"/>
          <w:color w:val="000000"/>
          <w:spacing w:val="10"/>
          <w:lang w:eastAsia="ru-RU"/>
        </w:rPr>
        <w:t>:</w:t>
      </w:r>
      <w:hyperlink r:id="rId8" w:history="1">
        <w:r w:rsidRPr="00631FA7">
          <w:rPr>
            <w:rFonts w:ascii="Times New Roman" w:eastAsia="Times New Roman" w:hAnsi="Times New Roman" w:cs="Times New Roman"/>
            <w:color w:val="0000FF"/>
            <w:spacing w:val="10"/>
            <w:u w:val="single"/>
            <w:lang w:val="en-US" w:eastAsia="ru-RU"/>
          </w:rPr>
          <w:t>kpukrur</w:t>
        </w:r>
        <w:r w:rsidRPr="00631FA7">
          <w:rPr>
            <w:rFonts w:ascii="Times New Roman" w:eastAsia="Times New Roman" w:hAnsi="Times New Roman" w:cs="Times New Roman"/>
            <w:color w:val="0000FF"/>
            <w:spacing w:val="10"/>
            <w:u w:val="single"/>
            <w:lang w:eastAsia="ru-RU"/>
          </w:rPr>
          <w:t>@</w:t>
        </w:r>
        <w:r w:rsidRPr="00631FA7">
          <w:rPr>
            <w:rFonts w:ascii="Times New Roman" w:eastAsia="Times New Roman" w:hAnsi="Times New Roman" w:cs="Times New Roman"/>
            <w:color w:val="0000FF"/>
            <w:spacing w:val="10"/>
            <w:u w:val="single"/>
            <w:lang w:val="en-US" w:eastAsia="ru-RU"/>
          </w:rPr>
          <w:t>mail</w:t>
        </w:r>
        <w:r w:rsidRPr="00631FA7">
          <w:rPr>
            <w:rFonts w:ascii="Times New Roman" w:eastAsia="Times New Roman" w:hAnsi="Times New Roman" w:cs="Times New Roman"/>
            <w:color w:val="0000FF"/>
            <w:spacing w:val="10"/>
            <w:u w:val="single"/>
            <w:lang w:eastAsia="ru-RU"/>
          </w:rPr>
          <w:t>.</w:t>
        </w:r>
        <w:r w:rsidRPr="00631FA7">
          <w:rPr>
            <w:rFonts w:ascii="Times New Roman" w:eastAsia="Times New Roman" w:hAnsi="Times New Roman" w:cs="Times New Roman"/>
            <w:color w:val="0000FF"/>
            <w:spacing w:val="10"/>
            <w:u w:val="single"/>
            <w:lang w:val="en-US" w:eastAsia="ru-RU"/>
          </w:rPr>
          <w:t>ru</w:t>
        </w:r>
        <w:r w:rsidRPr="00631FA7">
          <w:rPr>
            <w:rFonts w:ascii="Times New Roman" w:eastAsia="Times New Roman" w:hAnsi="Times New Roman" w:cs="Times New Roman"/>
            <w:color w:val="0000FF"/>
            <w:spacing w:val="10"/>
            <w:u w:val="single"/>
            <w:lang w:eastAsia="ru-RU"/>
          </w:rPr>
          <w:t>,</w:t>
        </w:r>
        <w:r w:rsidRPr="00631FA7">
          <w:rPr>
            <w:rFonts w:ascii="Times New Roman" w:eastAsia="Times New Roman" w:hAnsi="Times New Roman" w:cs="Times New Roman"/>
            <w:color w:val="0000FF"/>
            <w:spacing w:val="10"/>
            <w:u w:val="single"/>
            <w:lang w:val="en-US" w:eastAsia="ru-RU"/>
          </w:rPr>
          <w:t>c</w:t>
        </w:r>
        <w:r w:rsidRPr="00631FA7">
          <w:rPr>
            <w:rFonts w:ascii="Times New Roman" w:eastAsia="Times New Roman" w:hAnsi="Times New Roman" w:cs="Times New Roman"/>
            <w:color w:val="0000FF"/>
            <w:spacing w:val="10"/>
            <w:u w:val="single"/>
            <w:lang w:eastAsia="ru-RU"/>
          </w:rPr>
          <w:t>айт:к</w:t>
        </w:r>
        <w:r w:rsidRPr="00631FA7">
          <w:rPr>
            <w:rFonts w:ascii="Times New Roman" w:eastAsia="Times New Roman" w:hAnsi="Times New Roman" w:cs="Times New Roman"/>
            <w:color w:val="0000FF"/>
            <w:spacing w:val="10"/>
            <w:u w:val="single"/>
            <w:lang w:val="en-US" w:eastAsia="ru-RU"/>
          </w:rPr>
          <w:t>mt</w:t>
        </w:r>
        <w:r w:rsidRPr="00631FA7">
          <w:rPr>
            <w:rFonts w:ascii="Times New Roman" w:eastAsia="Times New Roman" w:hAnsi="Times New Roman" w:cs="Times New Roman"/>
            <w:color w:val="0000FF"/>
            <w:spacing w:val="10"/>
            <w:u w:val="single"/>
            <w:lang w:eastAsia="ru-RU"/>
          </w:rPr>
          <w:t>-</w:t>
        </w:r>
        <w:r w:rsidRPr="00631FA7">
          <w:rPr>
            <w:rFonts w:ascii="Times New Roman" w:eastAsia="Times New Roman" w:hAnsi="Times New Roman" w:cs="Times New Roman"/>
            <w:color w:val="0000FF"/>
            <w:spacing w:val="10"/>
            <w:u w:val="single"/>
            <w:lang w:val="en-US" w:eastAsia="ru-RU"/>
          </w:rPr>
          <w:t>krasnouralsk</w:t>
        </w:r>
      </w:hyperlink>
      <w:r w:rsidRPr="00631FA7">
        <w:rPr>
          <w:rFonts w:ascii="Times New Roman" w:eastAsia="Times New Roman" w:hAnsi="Times New Roman" w:cs="Times New Roman"/>
          <w:color w:val="000000"/>
          <w:spacing w:val="10"/>
          <w:lang w:eastAsia="ru-RU"/>
        </w:rPr>
        <w:t>.</w:t>
      </w:r>
      <w:r w:rsidRPr="00631FA7">
        <w:rPr>
          <w:rFonts w:ascii="Times New Roman" w:eastAsia="Times New Roman" w:hAnsi="Times New Roman" w:cs="Times New Roman"/>
          <w:color w:val="000000"/>
          <w:spacing w:val="10"/>
          <w:lang w:val="en-US" w:eastAsia="ru-RU"/>
        </w:rPr>
        <w:t>ru</w:t>
      </w:r>
      <w:r w:rsidRPr="00631FA7">
        <w:rPr>
          <w:rFonts w:ascii="Times New Roman" w:eastAsia="Times New Roman" w:hAnsi="Times New Roman" w:cs="Times New Roman"/>
          <w:color w:val="000000"/>
          <w:spacing w:val="10"/>
          <w:lang w:eastAsia="ru-RU"/>
        </w:rPr>
        <w:t xml:space="preserve"> </w:t>
      </w:r>
    </w:p>
    <w:p w:rsidR="00A238FB" w:rsidRPr="00631FA7" w:rsidRDefault="00A238FB" w:rsidP="00A238F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10"/>
          <w:lang w:eastAsia="ru-RU"/>
        </w:rPr>
      </w:pPr>
      <w:r w:rsidRPr="00631FA7">
        <w:rPr>
          <w:rFonts w:ascii="Times New Roman" w:eastAsia="Times New Roman" w:hAnsi="Times New Roman" w:cs="Times New Roman"/>
          <w:color w:val="000000"/>
          <w:spacing w:val="10"/>
          <w:lang w:eastAsia="ru-RU"/>
        </w:rPr>
        <w:t xml:space="preserve"> 8.4.В случае нарушения одной Стороной обязательств воздерживаться от запрещенных </w:t>
      </w:r>
      <w:r w:rsidRPr="00631FA7">
        <w:rPr>
          <w:rFonts w:ascii="Times New Roman" w:eastAsia="Times New Roman" w:hAnsi="Times New Roman" w:cs="Times New Roman"/>
          <w:color w:val="000000"/>
          <w:lang w:eastAsia="ru-RU"/>
        </w:rPr>
        <w:t xml:space="preserve">в </w:t>
      </w:r>
      <w:r w:rsidRPr="00631FA7">
        <w:rPr>
          <w:rFonts w:ascii="Times New Roman" w:eastAsia="Times New Roman" w:hAnsi="Times New Roman" w:cs="Times New Roman"/>
          <w:color w:val="000000"/>
          <w:spacing w:val="10"/>
          <w:lang w:eastAsia="ru-RU"/>
        </w:rPr>
        <w:t xml:space="preserve">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w:t>
      </w:r>
      <w:r w:rsidRPr="00631FA7">
        <w:rPr>
          <w:rFonts w:ascii="Times New Roman" w:eastAsia="Times New Roman" w:hAnsi="Times New Roman" w:cs="Times New Roman"/>
          <w:color w:val="000000"/>
          <w:lang w:eastAsia="ru-RU"/>
        </w:rPr>
        <w:t xml:space="preserve">в </w:t>
      </w:r>
      <w:r w:rsidRPr="00631FA7">
        <w:rPr>
          <w:rFonts w:ascii="Times New Roman" w:eastAsia="Times New Roman" w:hAnsi="Times New Roman" w:cs="Times New Roman"/>
          <w:color w:val="000000"/>
          <w:spacing w:val="10"/>
          <w:lang w:eastAsia="ru-RU"/>
        </w:rPr>
        <w:t xml:space="preserve">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 </w:t>
      </w:r>
    </w:p>
    <w:p w:rsidR="00A238FB" w:rsidRPr="00631FA7" w:rsidRDefault="00A238FB" w:rsidP="00A238FB">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p>
    <w:p w:rsidR="00A238FB" w:rsidRPr="00631FA7" w:rsidRDefault="00A238FB" w:rsidP="00A238FB">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631FA7">
        <w:rPr>
          <w:rFonts w:ascii="Times New Roman" w:eastAsia="Times New Roman" w:hAnsi="Times New Roman" w:cs="Times New Roman"/>
          <w:b/>
          <w:bCs/>
          <w:color w:val="000000"/>
          <w:sz w:val="23"/>
          <w:szCs w:val="23"/>
          <w:bdr w:val="none" w:sz="0" w:space="0" w:color="auto" w:frame="1"/>
          <w:lang w:val="en-US" w:eastAsia="ru-RU"/>
        </w:rPr>
        <w:t>I</w:t>
      </w:r>
      <w:r w:rsidRPr="00631FA7">
        <w:rPr>
          <w:rFonts w:ascii="Times New Roman" w:eastAsia="Times New Roman" w:hAnsi="Times New Roman" w:cs="Times New Roman"/>
          <w:b/>
          <w:bCs/>
          <w:color w:val="000000"/>
          <w:sz w:val="23"/>
          <w:szCs w:val="23"/>
          <w:bdr w:val="none" w:sz="0" w:space="0" w:color="auto" w:frame="1"/>
          <w:lang w:eastAsia="ru-RU"/>
        </w:rPr>
        <w:t>X</w:t>
      </w:r>
      <w:r w:rsidRPr="00631FA7">
        <w:rPr>
          <w:rFonts w:ascii="Times New Roman" w:eastAsia="Calibri" w:hAnsi="Times New Roman" w:cs="Times New Roman"/>
          <w:b/>
          <w:sz w:val="24"/>
          <w:szCs w:val="24"/>
          <w:lang w:eastAsia="ru-RU"/>
        </w:rPr>
        <w:t xml:space="preserve"> .Заключительные положения</w:t>
      </w:r>
    </w:p>
    <w:p w:rsidR="00A238FB" w:rsidRPr="00631FA7" w:rsidRDefault="00A238FB" w:rsidP="00A238FB">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9.2.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9.3.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lastRenderedPageBreak/>
        <w:t>9.4. Изменения Договора оформляются дополнительными соглашениями к Договору</w:t>
      </w:r>
    </w:p>
    <w:p w:rsidR="00A238FB" w:rsidRPr="00631FA7" w:rsidRDefault="00A238FB" w:rsidP="00A238FB">
      <w:pPr>
        <w:shd w:val="clear" w:color="auto" w:fill="FFFFFF"/>
        <w:spacing w:after="0" w:line="270" w:lineRule="atLeast"/>
        <w:textAlignment w:val="baseline"/>
        <w:outlineLvl w:val="3"/>
        <w:rPr>
          <w:rFonts w:ascii="Times New Roman" w:eastAsia="Times New Roman" w:hAnsi="Times New Roman" w:cs="Times New Roman"/>
          <w:b/>
          <w:bCs/>
          <w:color w:val="000000"/>
          <w:sz w:val="23"/>
          <w:szCs w:val="23"/>
          <w:bdr w:val="none" w:sz="0" w:space="0" w:color="auto" w:frame="1"/>
          <w:lang w:eastAsia="ru-RU"/>
        </w:rPr>
      </w:pPr>
    </w:p>
    <w:p w:rsidR="00A238FB" w:rsidRPr="00631FA7" w:rsidRDefault="00A238FB" w:rsidP="00A238FB">
      <w:pPr>
        <w:shd w:val="clear" w:color="auto" w:fill="FFFFFF"/>
        <w:spacing w:after="0" w:line="270" w:lineRule="atLeast"/>
        <w:jc w:val="center"/>
        <w:textAlignment w:val="baseline"/>
        <w:outlineLvl w:val="3"/>
        <w:rPr>
          <w:rFonts w:ascii="Times New Roman" w:eastAsia="Times New Roman" w:hAnsi="Times New Roman" w:cs="Times New Roman"/>
          <w:b/>
          <w:bCs/>
          <w:color w:val="000000"/>
          <w:sz w:val="23"/>
          <w:szCs w:val="23"/>
          <w:bdr w:val="none" w:sz="0" w:space="0" w:color="auto" w:frame="1"/>
          <w:lang w:eastAsia="ru-RU"/>
        </w:rPr>
      </w:pPr>
    </w:p>
    <w:p w:rsidR="00A238FB" w:rsidRPr="00631FA7" w:rsidRDefault="00A238FB" w:rsidP="00A238FB">
      <w:pPr>
        <w:shd w:val="clear" w:color="auto" w:fill="FFFFFF"/>
        <w:spacing w:after="0" w:line="270" w:lineRule="atLeast"/>
        <w:jc w:val="center"/>
        <w:textAlignment w:val="baseline"/>
        <w:outlineLvl w:val="3"/>
        <w:rPr>
          <w:rFonts w:ascii="Times New Roman" w:eastAsia="Times New Roman" w:hAnsi="Times New Roman" w:cs="Times New Roman"/>
          <w:b/>
          <w:bCs/>
          <w:color w:val="000000"/>
          <w:sz w:val="23"/>
          <w:szCs w:val="23"/>
          <w:bdr w:val="none" w:sz="0" w:space="0" w:color="auto" w:frame="1"/>
          <w:lang w:eastAsia="ru-RU"/>
        </w:rPr>
      </w:pPr>
    </w:p>
    <w:p w:rsidR="00A238FB" w:rsidRPr="00631FA7" w:rsidRDefault="00A238FB" w:rsidP="00A238FB">
      <w:pPr>
        <w:shd w:val="clear" w:color="auto" w:fill="FFFFFF"/>
        <w:spacing w:after="0" w:line="270" w:lineRule="atLeast"/>
        <w:jc w:val="center"/>
        <w:textAlignment w:val="baseline"/>
        <w:outlineLvl w:val="3"/>
        <w:rPr>
          <w:rFonts w:ascii="Times New Roman" w:eastAsia="Times New Roman" w:hAnsi="Times New Roman" w:cs="Times New Roman"/>
          <w:b/>
          <w:bCs/>
          <w:color w:val="000000"/>
          <w:sz w:val="23"/>
          <w:szCs w:val="23"/>
          <w:bdr w:val="none" w:sz="0" w:space="0" w:color="auto" w:frame="1"/>
          <w:lang w:eastAsia="ru-RU"/>
        </w:rPr>
      </w:pPr>
    </w:p>
    <w:p w:rsidR="00A238FB" w:rsidRPr="00631FA7" w:rsidRDefault="00A238FB" w:rsidP="00A238FB">
      <w:pPr>
        <w:shd w:val="clear" w:color="auto" w:fill="FFFFFF"/>
        <w:spacing w:after="0" w:line="270" w:lineRule="atLeast"/>
        <w:jc w:val="center"/>
        <w:textAlignment w:val="baseline"/>
        <w:outlineLvl w:val="3"/>
        <w:rPr>
          <w:rFonts w:ascii="Times New Roman" w:eastAsia="Times New Roman" w:hAnsi="Times New Roman" w:cs="Times New Roman"/>
          <w:b/>
          <w:bCs/>
          <w:color w:val="000000"/>
          <w:sz w:val="23"/>
          <w:szCs w:val="23"/>
          <w:lang w:eastAsia="ru-RU"/>
        </w:rPr>
      </w:pPr>
      <w:r w:rsidRPr="00631FA7">
        <w:rPr>
          <w:rFonts w:ascii="Times New Roman" w:eastAsia="Times New Roman" w:hAnsi="Times New Roman" w:cs="Times New Roman"/>
          <w:b/>
          <w:bCs/>
          <w:color w:val="000000"/>
          <w:sz w:val="23"/>
          <w:szCs w:val="23"/>
          <w:bdr w:val="none" w:sz="0" w:space="0" w:color="auto" w:frame="1"/>
          <w:lang w:eastAsia="ru-RU"/>
        </w:rPr>
        <w:t xml:space="preserve">X. </w:t>
      </w:r>
      <w:r w:rsidRPr="00631FA7">
        <w:rPr>
          <w:rFonts w:ascii="Times New Roman" w:eastAsia="Times New Roman" w:hAnsi="Times New Roman" w:cs="Times New Roman"/>
          <w:b/>
          <w:bCs/>
          <w:color w:val="000000"/>
          <w:sz w:val="24"/>
          <w:szCs w:val="24"/>
          <w:bdr w:val="none" w:sz="0" w:space="0" w:color="auto" w:frame="1"/>
          <w:lang w:eastAsia="ru-RU"/>
        </w:rPr>
        <w:t>Адреса и реквизиты сторон</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44"/>
        <w:gridCol w:w="3119"/>
        <w:gridCol w:w="2693"/>
      </w:tblGrid>
      <w:tr w:rsidR="00A238FB" w:rsidRPr="00631FA7" w:rsidTr="000D6E46">
        <w:trPr>
          <w:trHeight w:val="264"/>
        </w:trPr>
        <w:tc>
          <w:tcPr>
            <w:tcW w:w="3544" w:type="dxa"/>
            <w:vAlign w:val="bottom"/>
          </w:tcPr>
          <w:p w:rsidR="00A238FB" w:rsidRPr="00631FA7" w:rsidRDefault="00A238FB" w:rsidP="000D6E46">
            <w:pPr>
              <w:spacing w:after="0" w:line="240" w:lineRule="auto"/>
              <w:jc w:val="center"/>
              <w:rPr>
                <w:rFonts w:ascii="Times New Roman" w:eastAsia="Calibri" w:hAnsi="Times New Roman" w:cs="Times New Roman"/>
                <w:b/>
                <w:bCs/>
                <w:sz w:val="24"/>
                <w:szCs w:val="24"/>
                <w:lang w:eastAsia="ru-RU"/>
              </w:rPr>
            </w:pPr>
            <w:r w:rsidRPr="00631FA7">
              <w:rPr>
                <w:rFonts w:ascii="Times New Roman" w:eastAsia="Calibri" w:hAnsi="Times New Roman" w:cs="Times New Roman"/>
                <w:b/>
                <w:bCs/>
                <w:sz w:val="24"/>
                <w:szCs w:val="24"/>
                <w:lang w:eastAsia="ru-RU"/>
              </w:rPr>
              <w:t>Исполнитель</w:t>
            </w:r>
          </w:p>
        </w:tc>
        <w:tc>
          <w:tcPr>
            <w:tcW w:w="3119" w:type="dxa"/>
            <w:vAlign w:val="bottom"/>
          </w:tcPr>
          <w:p w:rsidR="00A238FB" w:rsidRPr="00631FA7" w:rsidRDefault="00A238FB" w:rsidP="000D6E46">
            <w:pPr>
              <w:spacing w:after="0" w:line="240" w:lineRule="auto"/>
              <w:jc w:val="center"/>
              <w:rPr>
                <w:rFonts w:ascii="Times New Roman" w:eastAsia="Calibri" w:hAnsi="Times New Roman" w:cs="Times New Roman"/>
                <w:b/>
                <w:bCs/>
                <w:sz w:val="24"/>
                <w:szCs w:val="24"/>
                <w:lang w:eastAsia="ru-RU"/>
              </w:rPr>
            </w:pPr>
            <w:r w:rsidRPr="00631FA7">
              <w:rPr>
                <w:rFonts w:ascii="Times New Roman" w:eastAsia="Calibri" w:hAnsi="Times New Roman" w:cs="Times New Roman"/>
                <w:b/>
                <w:bCs/>
                <w:sz w:val="24"/>
                <w:szCs w:val="24"/>
                <w:lang w:eastAsia="ru-RU"/>
              </w:rPr>
              <w:t xml:space="preserve">Заказчик </w:t>
            </w:r>
          </w:p>
        </w:tc>
        <w:tc>
          <w:tcPr>
            <w:tcW w:w="2693" w:type="dxa"/>
          </w:tcPr>
          <w:p w:rsidR="00A238FB" w:rsidRPr="00631FA7" w:rsidRDefault="00A238FB" w:rsidP="000D6E46">
            <w:pPr>
              <w:spacing w:after="0" w:line="240" w:lineRule="auto"/>
              <w:jc w:val="center"/>
              <w:rPr>
                <w:rFonts w:ascii="Times New Roman" w:eastAsia="Times New Roman" w:hAnsi="Times New Roman" w:cs="Times New Roman"/>
                <w:b/>
                <w:color w:val="000000"/>
                <w:sz w:val="24"/>
                <w:szCs w:val="24"/>
                <w:lang w:eastAsia="ru-RU"/>
              </w:rPr>
            </w:pPr>
            <w:proofErr w:type="gramStart"/>
            <w:r w:rsidRPr="00631FA7">
              <w:rPr>
                <w:rFonts w:ascii="Times New Roman" w:eastAsia="Times New Roman" w:hAnsi="Times New Roman" w:cs="Times New Roman"/>
                <w:b/>
                <w:color w:val="000000"/>
                <w:sz w:val="24"/>
                <w:szCs w:val="24"/>
                <w:lang w:eastAsia="ru-RU"/>
              </w:rPr>
              <w:t xml:space="preserve">Обучающийся  </w:t>
            </w:r>
            <w:r w:rsidRPr="00631FA7">
              <w:rPr>
                <w:rFonts w:ascii="Times New Roman" w:eastAsia="Times New Roman" w:hAnsi="Times New Roman" w:cs="Times New Roman"/>
                <w:b/>
                <w:color w:val="FF0000"/>
                <w:sz w:val="24"/>
                <w:szCs w:val="24"/>
                <w:lang w:eastAsia="ru-RU"/>
              </w:rPr>
              <w:t>(</w:t>
            </w:r>
            <w:proofErr w:type="gramEnd"/>
            <w:r w:rsidRPr="00631FA7">
              <w:rPr>
                <w:rFonts w:ascii="Times New Roman" w:eastAsia="Times New Roman" w:hAnsi="Times New Roman" w:cs="Times New Roman"/>
                <w:b/>
                <w:color w:val="FF0000"/>
                <w:sz w:val="24"/>
                <w:szCs w:val="24"/>
                <w:lang w:eastAsia="ru-RU"/>
              </w:rPr>
              <w:t>11)</w:t>
            </w:r>
          </w:p>
        </w:tc>
      </w:tr>
      <w:tr w:rsidR="00A238FB" w:rsidRPr="00631FA7" w:rsidTr="000D6E46">
        <w:trPr>
          <w:trHeight w:val="1827"/>
        </w:trPr>
        <w:tc>
          <w:tcPr>
            <w:tcW w:w="3544" w:type="dxa"/>
            <w:vMerge w:val="restart"/>
            <w:vAlign w:val="bottom"/>
          </w:tcPr>
          <w:p w:rsidR="00A238FB" w:rsidRPr="00631FA7" w:rsidRDefault="00A238FB" w:rsidP="000D6E46">
            <w:pPr>
              <w:spacing w:after="0" w:line="240" w:lineRule="auto"/>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 xml:space="preserve">Государственное </w:t>
            </w:r>
            <w:proofErr w:type="gramStart"/>
            <w:r w:rsidRPr="00631FA7">
              <w:rPr>
                <w:rFonts w:ascii="Times New Roman" w:eastAsia="Calibri" w:hAnsi="Times New Roman" w:cs="Times New Roman"/>
                <w:sz w:val="24"/>
                <w:szCs w:val="24"/>
                <w:lang w:eastAsia="ru-RU"/>
              </w:rPr>
              <w:t>автономное  профессиональное</w:t>
            </w:r>
            <w:proofErr w:type="gramEnd"/>
            <w:r w:rsidRPr="00631FA7">
              <w:rPr>
                <w:rFonts w:ascii="Times New Roman" w:eastAsia="Calibri" w:hAnsi="Times New Roman" w:cs="Times New Roman"/>
                <w:sz w:val="24"/>
                <w:szCs w:val="24"/>
                <w:lang w:eastAsia="ru-RU"/>
              </w:rPr>
              <w:t xml:space="preserve">   образовательное учреждение Свердловской области «</w:t>
            </w:r>
            <w:proofErr w:type="spellStart"/>
            <w:r w:rsidRPr="00631FA7">
              <w:rPr>
                <w:rFonts w:ascii="Times New Roman" w:eastAsia="Calibri" w:hAnsi="Times New Roman" w:cs="Times New Roman"/>
                <w:sz w:val="24"/>
                <w:szCs w:val="24"/>
                <w:lang w:eastAsia="ru-RU"/>
              </w:rPr>
              <w:t>Красноуральский</w:t>
            </w:r>
            <w:proofErr w:type="spellEnd"/>
            <w:r w:rsidRPr="00631FA7">
              <w:rPr>
                <w:rFonts w:ascii="Times New Roman" w:eastAsia="Calibri" w:hAnsi="Times New Roman" w:cs="Times New Roman"/>
                <w:sz w:val="24"/>
                <w:szCs w:val="24"/>
                <w:lang w:eastAsia="ru-RU"/>
              </w:rPr>
              <w:t xml:space="preserve"> многопрофильный техникум»</w:t>
            </w:r>
          </w:p>
          <w:p w:rsidR="00A238FB" w:rsidRPr="00631FA7" w:rsidRDefault="00A238FB" w:rsidP="000D6E46">
            <w:pPr>
              <w:spacing w:after="0" w:line="240" w:lineRule="auto"/>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624330, г. Красноуральск ул. Калинина,14</w:t>
            </w:r>
          </w:p>
          <w:p w:rsidR="00A238FB" w:rsidRPr="00631FA7" w:rsidRDefault="00A238FB" w:rsidP="000D6E46">
            <w:pPr>
              <w:spacing w:after="0" w:line="240" w:lineRule="auto"/>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ИНН 6618001456</w:t>
            </w:r>
          </w:p>
          <w:p w:rsidR="00A238FB" w:rsidRPr="00631FA7" w:rsidRDefault="00A238FB" w:rsidP="000D6E46">
            <w:pPr>
              <w:spacing w:after="0" w:line="240" w:lineRule="auto"/>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КПП 668101001</w:t>
            </w:r>
          </w:p>
          <w:p w:rsidR="00A238FB" w:rsidRPr="00631FA7" w:rsidRDefault="00A238FB" w:rsidP="000D6E46">
            <w:pPr>
              <w:spacing w:after="0" w:line="240" w:lineRule="auto"/>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Р/</w:t>
            </w:r>
            <w:proofErr w:type="spellStart"/>
            <w:r w:rsidRPr="00631FA7">
              <w:rPr>
                <w:rFonts w:ascii="Times New Roman" w:eastAsia="Calibri" w:hAnsi="Times New Roman" w:cs="Times New Roman"/>
                <w:sz w:val="24"/>
                <w:szCs w:val="24"/>
                <w:lang w:eastAsia="ru-RU"/>
              </w:rPr>
              <w:t>сч</w:t>
            </w:r>
            <w:proofErr w:type="spellEnd"/>
            <w:r w:rsidRPr="00631FA7">
              <w:rPr>
                <w:rFonts w:ascii="Times New Roman" w:eastAsia="Calibri" w:hAnsi="Times New Roman" w:cs="Times New Roman"/>
                <w:sz w:val="24"/>
                <w:szCs w:val="24"/>
                <w:lang w:eastAsia="ru-RU"/>
              </w:rPr>
              <w:t xml:space="preserve"> 40601810165773000001</w:t>
            </w:r>
          </w:p>
          <w:p w:rsidR="00A238FB" w:rsidRPr="00631FA7" w:rsidRDefault="00A238FB" w:rsidP="000D6E46">
            <w:pPr>
              <w:spacing w:after="0" w:line="240" w:lineRule="auto"/>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л/</w:t>
            </w:r>
            <w:proofErr w:type="spellStart"/>
            <w:r w:rsidRPr="00631FA7">
              <w:rPr>
                <w:rFonts w:ascii="Times New Roman" w:eastAsia="Calibri" w:hAnsi="Times New Roman" w:cs="Times New Roman"/>
                <w:sz w:val="24"/>
                <w:szCs w:val="24"/>
                <w:lang w:eastAsia="ru-RU"/>
              </w:rPr>
              <w:t>сч</w:t>
            </w:r>
            <w:proofErr w:type="spellEnd"/>
            <w:r w:rsidRPr="00631FA7">
              <w:rPr>
                <w:rFonts w:ascii="Times New Roman" w:eastAsia="Calibri" w:hAnsi="Times New Roman" w:cs="Times New Roman"/>
                <w:sz w:val="24"/>
                <w:szCs w:val="24"/>
                <w:lang w:eastAsia="ru-RU"/>
              </w:rPr>
              <w:t xml:space="preserve"> 33012007230</w:t>
            </w:r>
          </w:p>
          <w:p w:rsidR="00A238FB" w:rsidRPr="00631FA7" w:rsidRDefault="00A238FB" w:rsidP="000D6E46">
            <w:pPr>
              <w:spacing w:after="0" w:line="240" w:lineRule="auto"/>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Министерство финансов</w:t>
            </w:r>
          </w:p>
          <w:p w:rsidR="00A238FB" w:rsidRPr="00631FA7" w:rsidRDefault="00A238FB" w:rsidP="000D6E46">
            <w:pPr>
              <w:spacing w:after="0" w:line="240" w:lineRule="auto"/>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Свердловской области</w:t>
            </w:r>
          </w:p>
          <w:p w:rsidR="00A238FB" w:rsidRPr="00631FA7" w:rsidRDefault="00A238FB" w:rsidP="000D6E46">
            <w:pPr>
              <w:spacing w:after="0" w:line="240" w:lineRule="auto"/>
              <w:rPr>
                <w:rFonts w:ascii="Times New Roman" w:eastAsia="Calibri" w:hAnsi="Times New Roman" w:cs="Times New Roman"/>
                <w:sz w:val="24"/>
                <w:szCs w:val="24"/>
                <w:lang w:eastAsia="ru-RU"/>
              </w:rPr>
            </w:pPr>
            <w:proofErr w:type="gramStart"/>
            <w:r w:rsidRPr="00631FA7">
              <w:rPr>
                <w:rFonts w:ascii="Times New Roman" w:eastAsia="Calibri" w:hAnsi="Times New Roman" w:cs="Times New Roman"/>
                <w:sz w:val="24"/>
                <w:szCs w:val="24"/>
                <w:lang w:eastAsia="ru-RU"/>
              </w:rPr>
              <w:t>ГАПОУ  СО</w:t>
            </w:r>
            <w:proofErr w:type="gramEnd"/>
            <w:r w:rsidRPr="00631FA7">
              <w:rPr>
                <w:rFonts w:ascii="Times New Roman" w:eastAsia="Calibri" w:hAnsi="Times New Roman" w:cs="Times New Roman"/>
                <w:sz w:val="24"/>
                <w:szCs w:val="24"/>
                <w:lang w:eastAsia="ru-RU"/>
              </w:rPr>
              <w:t xml:space="preserve"> «КМТ»</w:t>
            </w:r>
          </w:p>
          <w:p w:rsidR="00A238FB" w:rsidRPr="00631FA7" w:rsidRDefault="00A238FB" w:rsidP="000D6E46">
            <w:pPr>
              <w:spacing w:after="0" w:line="240" w:lineRule="auto"/>
              <w:rPr>
                <w:rFonts w:ascii="Times New Roman" w:eastAsia="Calibri" w:hAnsi="Times New Roman" w:cs="Times New Roman"/>
                <w:sz w:val="24"/>
                <w:szCs w:val="24"/>
                <w:lang w:eastAsia="ru-RU"/>
              </w:rPr>
            </w:pPr>
            <w:proofErr w:type="gramStart"/>
            <w:r w:rsidRPr="00631FA7">
              <w:rPr>
                <w:rFonts w:ascii="Times New Roman" w:eastAsia="Calibri" w:hAnsi="Times New Roman" w:cs="Times New Roman"/>
                <w:sz w:val="24"/>
                <w:szCs w:val="24"/>
                <w:lang w:eastAsia="ru-RU"/>
              </w:rPr>
              <w:t>Уральское  ГУ</w:t>
            </w:r>
            <w:proofErr w:type="gramEnd"/>
            <w:r w:rsidRPr="00631FA7">
              <w:rPr>
                <w:rFonts w:ascii="Times New Roman" w:eastAsia="Calibri" w:hAnsi="Times New Roman" w:cs="Times New Roman"/>
                <w:sz w:val="24"/>
                <w:szCs w:val="24"/>
                <w:lang w:eastAsia="ru-RU"/>
              </w:rPr>
              <w:t xml:space="preserve"> Банка  России</w:t>
            </w:r>
          </w:p>
          <w:p w:rsidR="00A238FB" w:rsidRPr="00631FA7" w:rsidRDefault="00A238FB" w:rsidP="000D6E46">
            <w:pPr>
              <w:spacing w:after="0" w:line="240" w:lineRule="auto"/>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г. Екатеринбург</w:t>
            </w:r>
          </w:p>
          <w:p w:rsidR="00A238FB" w:rsidRPr="00631FA7" w:rsidRDefault="00A238FB" w:rsidP="000D6E46">
            <w:pPr>
              <w:spacing w:after="0" w:line="240" w:lineRule="auto"/>
              <w:rPr>
                <w:rFonts w:ascii="Times New Roman" w:eastAsia="Calibri" w:hAnsi="Times New Roman" w:cs="Times New Roman"/>
                <w:sz w:val="24"/>
                <w:szCs w:val="24"/>
                <w:lang w:eastAsia="ru-RU"/>
              </w:rPr>
            </w:pPr>
            <w:proofErr w:type="gramStart"/>
            <w:r w:rsidRPr="00631FA7">
              <w:rPr>
                <w:rFonts w:ascii="Times New Roman" w:eastAsia="Calibri" w:hAnsi="Times New Roman" w:cs="Times New Roman"/>
                <w:sz w:val="24"/>
                <w:szCs w:val="24"/>
                <w:lang w:eastAsia="ru-RU"/>
              </w:rPr>
              <w:t>БИК  046577001</w:t>
            </w:r>
            <w:proofErr w:type="gramEnd"/>
          </w:p>
          <w:p w:rsidR="00A238FB" w:rsidRPr="00631FA7" w:rsidRDefault="00A238FB" w:rsidP="000D6E46">
            <w:pPr>
              <w:spacing w:after="0" w:line="240" w:lineRule="auto"/>
              <w:rPr>
                <w:rFonts w:ascii="Times New Roman" w:eastAsia="Calibri" w:hAnsi="Times New Roman" w:cs="Times New Roman"/>
                <w:sz w:val="24"/>
                <w:szCs w:val="24"/>
                <w:lang w:eastAsia="ru-RU"/>
              </w:rPr>
            </w:pPr>
          </w:p>
          <w:p w:rsidR="00A238FB" w:rsidRPr="00631FA7" w:rsidRDefault="00A238FB" w:rsidP="000D6E46">
            <w:pPr>
              <w:spacing w:after="0" w:line="240" w:lineRule="auto"/>
              <w:rPr>
                <w:rFonts w:ascii="Times New Roman" w:eastAsia="Calibri" w:hAnsi="Times New Roman" w:cs="Times New Roman"/>
                <w:sz w:val="24"/>
                <w:szCs w:val="24"/>
                <w:lang w:eastAsia="ru-RU"/>
              </w:rPr>
            </w:pPr>
          </w:p>
          <w:p w:rsidR="00A238FB" w:rsidRPr="00631FA7" w:rsidRDefault="00A238FB" w:rsidP="000D6E46">
            <w:pPr>
              <w:spacing w:after="0" w:line="240" w:lineRule="auto"/>
              <w:rPr>
                <w:rFonts w:ascii="Times New Roman" w:eastAsia="Calibri" w:hAnsi="Times New Roman" w:cs="Times New Roman"/>
                <w:sz w:val="20"/>
                <w:szCs w:val="20"/>
                <w:lang w:eastAsia="ru-RU"/>
              </w:rPr>
            </w:pPr>
            <w:r w:rsidRPr="00631FA7">
              <w:rPr>
                <w:rFonts w:ascii="Times New Roman" w:eastAsia="Calibri" w:hAnsi="Times New Roman" w:cs="Times New Roman"/>
                <w:sz w:val="20"/>
                <w:szCs w:val="20"/>
                <w:lang w:eastAsia="ru-RU"/>
              </w:rPr>
              <w:t xml:space="preserve">                                </w:t>
            </w:r>
          </w:p>
          <w:p w:rsidR="00A238FB" w:rsidRPr="00631FA7" w:rsidRDefault="00A238FB" w:rsidP="000D6E46">
            <w:pPr>
              <w:spacing w:after="0" w:line="240" w:lineRule="auto"/>
              <w:rPr>
                <w:rFonts w:ascii="Times New Roman" w:eastAsia="Calibri" w:hAnsi="Times New Roman" w:cs="Times New Roman"/>
                <w:sz w:val="20"/>
                <w:szCs w:val="20"/>
                <w:lang w:eastAsia="ru-RU"/>
              </w:rPr>
            </w:pPr>
            <w:r w:rsidRPr="00631FA7">
              <w:rPr>
                <w:rFonts w:ascii="Times New Roman" w:eastAsia="Calibri" w:hAnsi="Times New Roman" w:cs="Times New Roman"/>
                <w:sz w:val="20"/>
                <w:szCs w:val="20"/>
                <w:lang w:eastAsia="ru-RU"/>
              </w:rPr>
              <w:t xml:space="preserve">  __________________                                              </w:t>
            </w:r>
          </w:p>
          <w:p w:rsidR="00A238FB" w:rsidRPr="00631FA7" w:rsidRDefault="00A238FB" w:rsidP="000D6E46">
            <w:pPr>
              <w:spacing w:after="0" w:line="240" w:lineRule="auto"/>
              <w:rPr>
                <w:rFonts w:ascii="Times New Roman" w:eastAsia="Calibri" w:hAnsi="Times New Roman" w:cs="Times New Roman"/>
                <w:sz w:val="20"/>
                <w:szCs w:val="20"/>
                <w:lang w:eastAsia="ru-RU"/>
              </w:rPr>
            </w:pPr>
            <w:r w:rsidRPr="00631FA7">
              <w:rPr>
                <w:rFonts w:ascii="Times New Roman" w:eastAsia="Calibri" w:hAnsi="Times New Roman" w:cs="Times New Roman"/>
                <w:sz w:val="20"/>
                <w:szCs w:val="20"/>
                <w:lang w:eastAsia="ru-RU"/>
              </w:rPr>
              <w:t xml:space="preserve">                                       </w:t>
            </w:r>
            <w:proofErr w:type="spellStart"/>
            <w:proofErr w:type="gramStart"/>
            <w:r w:rsidRPr="00631FA7">
              <w:rPr>
                <w:rFonts w:ascii="Times New Roman" w:eastAsia="Calibri" w:hAnsi="Times New Roman" w:cs="Times New Roman"/>
                <w:sz w:val="20"/>
                <w:szCs w:val="20"/>
                <w:lang w:eastAsia="ru-RU"/>
              </w:rPr>
              <w:t>Елсукова</w:t>
            </w:r>
            <w:proofErr w:type="spellEnd"/>
            <w:r w:rsidRPr="00631FA7">
              <w:rPr>
                <w:rFonts w:ascii="Times New Roman" w:eastAsia="Calibri" w:hAnsi="Times New Roman" w:cs="Times New Roman"/>
                <w:sz w:val="20"/>
                <w:szCs w:val="20"/>
                <w:lang w:eastAsia="ru-RU"/>
              </w:rPr>
              <w:t xml:space="preserve">  Е.</w:t>
            </w:r>
            <w:proofErr w:type="gramEnd"/>
            <w:r w:rsidRPr="00631FA7">
              <w:rPr>
                <w:rFonts w:ascii="Times New Roman" w:eastAsia="Calibri" w:hAnsi="Times New Roman" w:cs="Times New Roman"/>
                <w:sz w:val="20"/>
                <w:szCs w:val="20"/>
                <w:lang w:eastAsia="ru-RU"/>
              </w:rPr>
              <w:t xml:space="preserve"> В. </w:t>
            </w:r>
          </w:p>
          <w:p w:rsidR="00A238FB" w:rsidRPr="00631FA7" w:rsidRDefault="00A238FB" w:rsidP="000D6E46">
            <w:pPr>
              <w:spacing w:after="0" w:line="240" w:lineRule="auto"/>
              <w:rPr>
                <w:rFonts w:ascii="Times New Roman" w:eastAsia="Calibri" w:hAnsi="Times New Roman" w:cs="Times New Roman"/>
                <w:sz w:val="20"/>
                <w:szCs w:val="20"/>
                <w:lang w:eastAsia="ru-RU"/>
              </w:rPr>
            </w:pPr>
          </w:p>
          <w:p w:rsidR="00A238FB" w:rsidRPr="00631FA7" w:rsidRDefault="00A238FB" w:rsidP="000D6E46">
            <w:pPr>
              <w:spacing w:after="0" w:line="240" w:lineRule="auto"/>
              <w:rPr>
                <w:rFonts w:ascii="Times New Roman" w:eastAsia="Calibri" w:hAnsi="Times New Roman" w:cs="Times New Roman"/>
                <w:sz w:val="20"/>
                <w:szCs w:val="20"/>
                <w:lang w:eastAsia="ru-RU"/>
              </w:rPr>
            </w:pPr>
          </w:p>
          <w:p w:rsidR="00A238FB" w:rsidRPr="00631FA7" w:rsidRDefault="00A238FB" w:rsidP="000D6E46">
            <w:pPr>
              <w:spacing w:after="0" w:line="240" w:lineRule="auto"/>
              <w:rPr>
                <w:rFonts w:ascii="Times New Roman" w:eastAsia="Calibri" w:hAnsi="Times New Roman" w:cs="Times New Roman"/>
                <w:sz w:val="20"/>
                <w:szCs w:val="20"/>
                <w:lang w:eastAsia="ru-RU"/>
              </w:rPr>
            </w:pPr>
            <w:r w:rsidRPr="00631FA7">
              <w:rPr>
                <w:rFonts w:ascii="Times New Roman" w:eastAsia="Calibri" w:hAnsi="Times New Roman" w:cs="Times New Roman"/>
                <w:sz w:val="20"/>
                <w:szCs w:val="20"/>
                <w:lang w:eastAsia="ru-RU"/>
              </w:rPr>
              <w:t xml:space="preserve">                  </w:t>
            </w:r>
          </w:p>
        </w:tc>
        <w:tc>
          <w:tcPr>
            <w:tcW w:w="3119" w:type="dxa"/>
            <w:vAlign w:val="bottom"/>
          </w:tcPr>
          <w:p w:rsidR="00A238FB" w:rsidRPr="00631FA7" w:rsidRDefault="00A238FB" w:rsidP="000D6E46">
            <w:pPr>
              <w:spacing w:after="0" w:line="240" w:lineRule="auto"/>
              <w:rPr>
                <w:rFonts w:ascii="Times New Roman" w:eastAsia="Times New Roman" w:hAnsi="Times New Roman" w:cs="Times New Roman"/>
                <w:color w:val="000000"/>
                <w:sz w:val="24"/>
                <w:szCs w:val="24"/>
                <w:lang w:eastAsia="ru-RU"/>
              </w:rPr>
            </w:pPr>
          </w:p>
          <w:p w:rsidR="00A238FB" w:rsidRPr="00631FA7" w:rsidRDefault="00A238FB" w:rsidP="000D6E46">
            <w:pPr>
              <w:spacing w:after="0" w:line="240" w:lineRule="auto"/>
              <w:rPr>
                <w:rFonts w:ascii="Times New Roman" w:eastAsia="Times New Roman" w:hAnsi="Times New Roman" w:cs="Times New Roman"/>
                <w:color w:val="000000"/>
                <w:sz w:val="20"/>
                <w:szCs w:val="20"/>
                <w:lang w:eastAsia="ru-RU"/>
              </w:rPr>
            </w:pPr>
            <w:r w:rsidRPr="00631FA7">
              <w:rPr>
                <w:rFonts w:ascii="Times New Roman" w:eastAsia="Times New Roman" w:hAnsi="Times New Roman" w:cs="Times New Roman"/>
                <w:color w:val="000000"/>
                <w:sz w:val="24"/>
                <w:szCs w:val="24"/>
                <w:lang w:eastAsia="ru-RU"/>
              </w:rPr>
              <w:t>(</w:t>
            </w:r>
            <w:r w:rsidRPr="00631FA7">
              <w:rPr>
                <w:rFonts w:ascii="Times New Roman" w:eastAsia="Times New Roman" w:hAnsi="Times New Roman" w:cs="Times New Roman"/>
                <w:color w:val="000000"/>
                <w:sz w:val="20"/>
                <w:szCs w:val="20"/>
                <w:lang w:eastAsia="ru-RU"/>
              </w:rPr>
              <w:t xml:space="preserve">фамилия, имя, </w:t>
            </w:r>
            <w:proofErr w:type="gramStart"/>
            <w:r w:rsidRPr="00631FA7">
              <w:rPr>
                <w:rFonts w:ascii="Times New Roman" w:eastAsia="Times New Roman" w:hAnsi="Times New Roman" w:cs="Times New Roman"/>
                <w:color w:val="000000"/>
                <w:sz w:val="20"/>
                <w:szCs w:val="20"/>
                <w:lang w:eastAsia="ru-RU"/>
              </w:rPr>
              <w:t>отчество(</w:t>
            </w:r>
            <w:proofErr w:type="gramEnd"/>
            <w:r w:rsidRPr="00631FA7">
              <w:rPr>
                <w:rFonts w:ascii="Times New Roman" w:eastAsia="Times New Roman" w:hAnsi="Times New Roman" w:cs="Times New Roman"/>
                <w:color w:val="000000"/>
                <w:sz w:val="20"/>
                <w:szCs w:val="20"/>
                <w:lang w:eastAsia="ru-RU"/>
              </w:rPr>
              <w:t>при наличии)/</w:t>
            </w:r>
          </w:p>
          <w:p w:rsidR="00A238FB" w:rsidRPr="00631FA7" w:rsidRDefault="00A238FB" w:rsidP="000D6E46">
            <w:pPr>
              <w:spacing w:after="0" w:line="240" w:lineRule="auto"/>
              <w:rPr>
                <w:rFonts w:ascii="Times New Roman" w:eastAsia="Calibri" w:hAnsi="Times New Roman" w:cs="Times New Roman"/>
                <w:sz w:val="20"/>
                <w:szCs w:val="20"/>
                <w:lang w:eastAsia="ru-RU"/>
              </w:rPr>
            </w:pPr>
            <w:proofErr w:type="gramStart"/>
            <w:r w:rsidRPr="00631FA7">
              <w:rPr>
                <w:rFonts w:ascii="Times New Roman" w:eastAsia="Times New Roman" w:hAnsi="Times New Roman" w:cs="Times New Roman"/>
                <w:color w:val="000000"/>
                <w:sz w:val="20"/>
                <w:szCs w:val="20"/>
                <w:lang w:eastAsia="ru-RU"/>
              </w:rPr>
              <w:t>наименование  юридического</w:t>
            </w:r>
            <w:proofErr w:type="gramEnd"/>
            <w:r w:rsidRPr="00631FA7">
              <w:rPr>
                <w:rFonts w:ascii="Times New Roman" w:eastAsia="Times New Roman" w:hAnsi="Times New Roman" w:cs="Times New Roman"/>
                <w:color w:val="000000"/>
                <w:sz w:val="20"/>
                <w:szCs w:val="20"/>
                <w:lang w:eastAsia="ru-RU"/>
              </w:rPr>
              <w:t xml:space="preserve"> лица)</w:t>
            </w:r>
          </w:p>
          <w:p w:rsidR="00A238FB" w:rsidRPr="00631FA7" w:rsidRDefault="00A238FB" w:rsidP="000D6E46">
            <w:pPr>
              <w:spacing w:after="0" w:line="240" w:lineRule="auto"/>
              <w:rPr>
                <w:rFonts w:ascii="Times New Roman" w:eastAsia="Calibri" w:hAnsi="Times New Roman" w:cs="Times New Roman"/>
                <w:sz w:val="20"/>
                <w:szCs w:val="20"/>
                <w:lang w:eastAsia="ru-RU"/>
              </w:rPr>
            </w:pPr>
            <w:r w:rsidRPr="00631FA7">
              <w:rPr>
                <w:rFonts w:ascii="Times New Roman" w:eastAsia="Calibri" w:hAnsi="Times New Roman" w:cs="Times New Roman"/>
                <w:sz w:val="20"/>
                <w:szCs w:val="20"/>
                <w:lang w:eastAsia="ru-RU"/>
              </w:rPr>
              <w:t>(дата рождения)</w:t>
            </w:r>
          </w:p>
          <w:p w:rsidR="00A238FB" w:rsidRPr="00631FA7" w:rsidRDefault="00A238FB" w:rsidP="000D6E46">
            <w:pPr>
              <w:spacing w:after="0" w:line="240" w:lineRule="auto"/>
              <w:rPr>
                <w:rFonts w:ascii="Times New Roman" w:eastAsia="Calibri" w:hAnsi="Times New Roman" w:cs="Times New Roman"/>
                <w:sz w:val="20"/>
                <w:szCs w:val="20"/>
                <w:lang w:eastAsia="ru-RU"/>
              </w:rPr>
            </w:pPr>
            <w:r w:rsidRPr="00631FA7">
              <w:rPr>
                <w:rFonts w:ascii="Times New Roman" w:eastAsia="Calibri" w:hAnsi="Times New Roman" w:cs="Times New Roman"/>
                <w:sz w:val="20"/>
                <w:szCs w:val="20"/>
                <w:lang w:eastAsia="ru-RU"/>
              </w:rPr>
              <w:t>(место нахождения/адрес</w:t>
            </w:r>
            <w:r w:rsidRPr="00631FA7">
              <w:rPr>
                <w:rFonts w:ascii="Broadway" w:eastAsia="Calibri" w:hAnsi="Broadway" w:cs="Times New Roman"/>
                <w:sz w:val="20"/>
                <w:szCs w:val="20"/>
                <w:lang w:eastAsia="ru-RU"/>
              </w:rPr>
              <w:t xml:space="preserve"> </w:t>
            </w:r>
            <w:r w:rsidRPr="00631FA7">
              <w:rPr>
                <w:rFonts w:ascii="Times New Roman" w:eastAsia="Calibri" w:hAnsi="Times New Roman" w:cs="Times New Roman"/>
                <w:sz w:val="20"/>
                <w:szCs w:val="20"/>
                <w:lang w:eastAsia="ru-RU"/>
              </w:rPr>
              <w:t>места</w:t>
            </w:r>
            <w:r w:rsidRPr="00631FA7">
              <w:rPr>
                <w:rFonts w:ascii="Broadway" w:eastAsia="Calibri" w:hAnsi="Broadway" w:cs="Times New Roman"/>
                <w:sz w:val="20"/>
                <w:szCs w:val="20"/>
                <w:lang w:eastAsia="ru-RU"/>
              </w:rPr>
              <w:t xml:space="preserve"> </w:t>
            </w:r>
            <w:r w:rsidRPr="00631FA7">
              <w:rPr>
                <w:rFonts w:ascii="Times New Roman" w:eastAsia="Calibri" w:hAnsi="Times New Roman" w:cs="Times New Roman"/>
                <w:sz w:val="20"/>
                <w:szCs w:val="20"/>
                <w:lang w:eastAsia="ru-RU"/>
              </w:rPr>
              <w:t>жительства</w:t>
            </w:r>
            <w:r w:rsidRPr="00631FA7">
              <w:rPr>
                <w:rFonts w:ascii="Broadway" w:eastAsia="Calibri" w:hAnsi="Broadway" w:cs="Times New Roman"/>
                <w:sz w:val="20"/>
                <w:szCs w:val="20"/>
                <w:lang w:eastAsia="ru-RU"/>
              </w:rPr>
              <w:t>)</w:t>
            </w:r>
          </w:p>
          <w:p w:rsidR="00A238FB" w:rsidRPr="00631FA7" w:rsidRDefault="00A238FB" w:rsidP="000D6E46">
            <w:pPr>
              <w:spacing w:after="0" w:line="240" w:lineRule="auto"/>
              <w:rPr>
                <w:rFonts w:ascii="Times New Roman" w:eastAsia="Calibri" w:hAnsi="Times New Roman" w:cs="Times New Roman"/>
                <w:sz w:val="20"/>
                <w:szCs w:val="20"/>
                <w:lang w:eastAsia="ru-RU"/>
              </w:rPr>
            </w:pPr>
          </w:p>
          <w:p w:rsidR="00A238FB" w:rsidRPr="00631FA7" w:rsidRDefault="00A238FB" w:rsidP="000D6E46">
            <w:pPr>
              <w:spacing w:after="0" w:line="240" w:lineRule="auto"/>
              <w:rPr>
                <w:rFonts w:ascii="Times New Roman" w:eastAsia="Calibri" w:hAnsi="Times New Roman" w:cs="Times New Roman"/>
                <w:sz w:val="20"/>
                <w:szCs w:val="20"/>
                <w:lang w:eastAsia="ru-RU"/>
              </w:rPr>
            </w:pPr>
          </w:p>
          <w:p w:rsidR="00A238FB" w:rsidRPr="00631FA7" w:rsidRDefault="00A238FB" w:rsidP="000D6E46">
            <w:pPr>
              <w:spacing w:after="0" w:line="240" w:lineRule="auto"/>
              <w:rPr>
                <w:rFonts w:ascii="Times New Roman" w:eastAsia="Calibri" w:hAnsi="Times New Roman" w:cs="Times New Roman"/>
                <w:sz w:val="20"/>
                <w:szCs w:val="20"/>
                <w:lang w:eastAsia="ru-RU"/>
              </w:rPr>
            </w:pPr>
          </w:p>
          <w:p w:rsidR="00A238FB" w:rsidRPr="00631FA7" w:rsidRDefault="00A238FB" w:rsidP="000D6E46">
            <w:pPr>
              <w:spacing w:after="0" w:line="240" w:lineRule="auto"/>
              <w:rPr>
                <w:rFonts w:ascii="Times New Roman" w:eastAsia="Calibri" w:hAnsi="Times New Roman" w:cs="Times New Roman"/>
                <w:sz w:val="20"/>
                <w:szCs w:val="20"/>
                <w:lang w:eastAsia="ru-RU"/>
              </w:rPr>
            </w:pPr>
          </w:p>
          <w:p w:rsidR="00A238FB" w:rsidRPr="00631FA7" w:rsidRDefault="00A238FB" w:rsidP="000D6E46">
            <w:pPr>
              <w:spacing w:after="0" w:line="240" w:lineRule="auto"/>
              <w:rPr>
                <w:rFonts w:ascii="Times New Roman" w:eastAsia="Calibri" w:hAnsi="Times New Roman" w:cs="Times New Roman"/>
                <w:sz w:val="20"/>
                <w:szCs w:val="20"/>
                <w:lang w:eastAsia="ru-RU"/>
              </w:rPr>
            </w:pPr>
          </w:p>
        </w:tc>
        <w:tc>
          <w:tcPr>
            <w:tcW w:w="2693" w:type="dxa"/>
          </w:tcPr>
          <w:p w:rsidR="00A238FB" w:rsidRPr="00631FA7" w:rsidRDefault="00A238FB" w:rsidP="000D6E46">
            <w:pPr>
              <w:spacing w:after="0" w:line="240" w:lineRule="auto"/>
              <w:rPr>
                <w:rFonts w:ascii="Times New Roman" w:eastAsia="Times New Roman" w:hAnsi="Times New Roman" w:cs="Times New Roman"/>
                <w:color w:val="000000"/>
                <w:sz w:val="24"/>
                <w:szCs w:val="24"/>
                <w:lang w:eastAsia="ru-RU"/>
              </w:rPr>
            </w:pPr>
          </w:p>
          <w:p w:rsidR="00A238FB" w:rsidRPr="00631FA7" w:rsidRDefault="00A238FB" w:rsidP="000D6E46">
            <w:pPr>
              <w:spacing w:after="0" w:line="240" w:lineRule="auto"/>
              <w:rPr>
                <w:rFonts w:ascii="Times New Roman" w:eastAsia="Times New Roman" w:hAnsi="Times New Roman" w:cs="Times New Roman"/>
                <w:color w:val="000000"/>
                <w:sz w:val="24"/>
                <w:szCs w:val="24"/>
                <w:lang w:eastAsia="ru-RU"/>
              </w:rPr>
            </w:pPr>
          </w:p>
          <w:p w:rsidR="00A238FB" w:rsidRPr="00631FA7" w:rsidRDefault="00A238FB" w:rsidP="000D6E46">
            <w:pPr>
              <w:spacing w:after="0" w:line="240" w:lineRule="auto"/>
              <w:rPr>
                <w:rFonts w:ascii="Times New Roman" w:eastAsia="Times New Roman" w:hAnsi="Times New Roman" w:cs="Times New Roman"/>
                <w:color w:val="000000"/>
                <w:sz w:val="20"/>
                <w:szCs w:val="20"/>
                <w:lang w:eastAsia="ru-RU"/>
              </w:rPr>
            </w:pPr>
            <w:r w:rsidRPr="00631FA7">
              <w:rPr>
                <w:rFonts w:ascii="Times New Roman" w:eastAsia="Times New Roman" w:hAnsi="Times New Roman" w:cs="Times New Roman"/>
                <w:color w:val="000000"/>
                <w:sz w:val="20"/>
                <w:szCs w:val="20"/>
                <w:lang w:eastAsia="ru-RU"/>
              </w:rPr>
              <w:t xml:space="preserve">(фамилия, имя, </w:t>
            </w:r>
            <w:proofErr w:type="gramStart"/>
            <w:r w:rsidRPr="00631FA7">
              <w:rPr>
                <w:rFonts w:ascii="Times New Roman" w:eastAsia="Times New Roman" w:hAnsi="Times New Roman" w:cs="Times New Roman"/>
                <w:color w:val="000000"/>
                <w:sz w:val="20"/>
                <w:szCs w:val="20"/>
                <w:lang w:eastAsia="ru-RU"/>
              </w:rPr>
              <w:t>отчество(</w:t>
            </w:r>
            <w:proofErr w:type="gramEnd"/>
            <w:r w:rsidRPr="00631FA7">
              <w:rPr>
                <w:rFonts w:ascii="Times New Roman" w:eastAsia="Times New Roman" w:hAnsi="Times New Roman" w:cs="Times New Roman"/>
                <w:color w:val="000000"/>
                <w:sz w:val="20"/>
                <w:szCs w:val="20"/>
                <w:lang w:eastAsia="ru-RU"/>
              </w:rPr>
              <w:t>при наличии)/</w:t>
            </w:r>
          </w:p>
          <w:p w:rsidR="00A238FB" w:rsidRPr="00631FA7" w:rsidRDefault="00A238FB" w:rsidP="000D6E46">
            <w:pPr>
              <w:spacing w:after="0" w:line="240" w:lineRule="auto"/>
              <w:rPr>
                <w:rFonts w:ascii="Times New Roman" w:eastAsia="Calibri" w:hAnsi="Times New Roman" w:cs="Times New Roman"/>
                <w:sz w:val="20"/>
                <w:szCs w:val="20"/>
                <w:lang w:eastAsia="ru-RU"/>
              </w:rPr>
            </w:pPr>
            <w:r w:rsidRPr="00631FA7">
              <w:rPr>
                <w:rFonts w:ascii="Times New Roman" w:eastAsia="Calibri" w:hAnsi="Times New Roman" w:cs="Times New Roman"/>
                <w:sz w:val="20"/>
                <w:szCs w:val="20"/>
                <w:lang w:eastAsia="ru-RU"/>
              </w:rPr>
              <w:t xml:space="preserve"> (дата рождения)</w:t>
            </w:r>
          </w:p>
          <w:p w:rsidR="00A238FB" w:rsidRPr="00631FA7" w:rsidRDefault="00A238FB" w:rsidP="000D6E46">
            <w:pPr>
              <w:spacing w:after="0" w:line="240" w:lineRule="auto"/>
              <w:rPr>
                <w:rFonts w:ascii="Times New Roman" w:eastAsia="Calibri" w:hAnsi="Times New Roman" w:cs="Times New Roman"/>
                <w:sz w:val="20"/>
                <w:szCs w:val="20"/>
                <w:lang w:eastAsia="ru-RU"/>
              </w:rPr>
            </w:pPr>
            <w:r w:rsidRPr="00631FA7">
              <w:rPr>
                <w:rFonts w:ascii="Times New Roman" w:eastAsia="Calibri" w:hAnsi="Times New Roman" w:cs="Times New Roman"/>
                <w:sz w:val="20"/>
                <w:szCs w:val="20"/>
                <w:lang w:eastAsia="ru-RU"/>
              </w:rPr>
              <w:t>(место нахождения/адрес</w:t>
            </w:r>
            <w:r w:rsidRPr="00631FA7">
              <w:rPr>
                <w:rFonts w:ascii="Broadway" w:eastAsia="Calibri" w:hAnsi="Broadway" w:cs="Times New Roman"/>
                <w:sz w:val="20"/>
                <w:szCs w:val="20"/>
                <w:lang w:eastAsia="ru-RU"/>
              </w:rPr>
              <w:t xml:space="preserve"> </w:t>
            </w:r>
            <w:r w:rsidRPr="00631FA7">
              <w:rPr>
                <w:rFonts w:ascii="Times New Roman" w:eastAsia="Calibri" w:hAnsi="Times New Roman" w:cs="Times New Roman"/>
                <w:sz w:val="20"/>
                <w:szCs w:val="20"/>
                <w:lang w:eastAsia="ru-RU"/>
              </w:rPr>
              <w:t>места</w:t>
            </w:r>
            <w:r w:rsidRPr="00631FA7">
              <w:rPr>
                <w:rFonts w:ascii="Broadway" w:eastAsia="Calibri" w:hAnsi="Broadway" w:cs="Times New Roman"/>
                <w:sz w:val="20"/>
                <w:szCs w:val="20"/>
                <w:lang w:eastAsia="ru-RU"/>
              </w:rPr>
              <w:t xml:space="preserve"> </w:t>
            </w:r>
            <w:r w:rsidRPr="00631FA7">
              <w:rPr>
                <w:rFonts w:ascii="Times New Roman" w:eastAsia="Calibri" w:hAnsi="Times New Roman" w:cs="Times New Roman"/>
                <w:sz w:val="20"/>
                <w:szCs w:val="20"/>
                <w:lang w:eastAsia="ru-RU"/>
              </w:rPr>
              <w:t>жительства</w:t>
            </w:r>
            <w:r w:rsidRPr="00631FA7">
              <w:rPr>
                <w:rFonts w:ascii="Broadway" w:eastAsia="Calibri" w:hAnsi="Broadway" w:cs="Times New Roman"/>
                <w:sz w:val="20"/>
                <w:szCs w:val="20"/>
                <w:lang w:eastAsia="ru-RU"/>
              </w:rPr>
              <w:t>)</w:t>
            </w:r>
          </w:p>
          <w:p w:rsidR="00A238FB" w:rsidRPr="00631FA7" w:rsidRDefault="00A238FB" w:rsidP="000D6E46">
            <w:pPr>
              <w:spacing w:after="0" w:line="240" w:lineRule="auto"/>
              <w:rPr>
                <w:rFonts w:ascii="Times New Roman" w:eastAsia="Times New Roman" w:hAnsi="Times New Roman" w:cs="Times New Roman"/>
                <w:color w:val="000000"/>
                <w:sz w:val="24"/>
                <w:szCs w:val="24"/>
                <w:lang w:eastAsia="ru-RU"/>
              </w:rPr>
            </w:pPr>
          </w:p>
        </w:tc>
      </w:tr>
      <w:tr w:rsidR="00A238FB" w:rsidRPr="00631FA7" w:rsidTr="000D6E46">
        <w:trPr>
          <w:trHeight w:val="3684"/>
        </w:trPr>
        <w:tc>
          <w:tcPr>
            <w:tcW w:w="3544" w:type="dxa"/>
            <w:vMerge/>
          </w:tcPr>
          <w:p w:rsidR="00A238FB" w:rsidRPr="00631FA7" w:rsidRDefault="00A238FB" w:rsidP="000D6E46">
            <w:pPr>
              <w:spacing w:after="0" w:line="240" w:lineRule="auto"/>
              <w:jc w:val="center"/>
              <w:rPr>
                <w:rFonts w:ascii="Broadway" w:eastAsia="Calibri" w:hAnsi="Broadway" w:cs="Times New Roman"/>
                <w:sz w:val="20"/>
                <w:szCs w:val="20"/>
                <w:lang w:eastAsia="ru-RU"/>
              </w:rPr>
            </w:pPr>
          </w:p>
        </w:tc>
        <w:tc>
          <w:tcPr>
            <w:tcW w:w="3119" w:type="dxa"/>
            <w:vAlign w:val="bottom"/>
          </w:tcPr>
          <w:p w:rsidR="00A238FB" w:rsidRPr="00631FA7" w:rsidRDefault="00A238FB" w:rsidP="000D6E46">
            <w:pPr>
              <w:spacing w:after="0" w:line="240" w:lineRule="auto"/>
              <w:rPr>
                <w:rFonts w:ascii="Calibri" w:eastAsia="Calibri" w:hAnsi="Calibri" w:cs="Times New Roman"/>
                <w:sz w:val="20"/>
                <w:szCs w:val="20"/>
                <w:lang w:eastAsia="ru-RU"/>
              </w:rPr>
            </w:pPr>
            <w:r w:rsidRPr="00631FA7">
              <w:rPr>
                <w:rFonts w:ascii="Broadway" w:eastAsia="Calibri" w:hAnsi="Broadway" w:cs="Times New Roman"/>
                <w:sz w:val="20"/>
                <w:szCs w:val="20"/>
                <w:lang w:eastAsia="ru-RU"/>
              </w:rPr>
              <w:t>(</w:t>
            </w:r>
            <w:r w:rsidRPr="00631FA7">
              <w:rPr>
                <w:rFonts w:ascii="Times New Roman" w:eastAsia="Calibri" w:hAnsi="Times New Roman" w:cs="Times New Roman"/>
                <w:sz w:val="20"/>
                <w:szCs w:val="20"/>
                <w:lang w:eastAsia="ru-RU"/>
              </w:rPr>
              <w:t xml:space="preserve">паспорт: серия, номер, </w:t>
            </w:r>
            <w:proofErr w:type="gramStart"/>
            <w:r w:rsidRPr="00631FA7">
              <w:rPr>
                <w:rFonts w:ascii="Times New Roman" w:eastAsia="Calibri" w:hAnsi="Times New Roman" w:cs="Times New Roman"/>
                <w:sz w:val="20"/>
                <w:szCs w:val="20"/>
                <w:lang w:eastAsia="ru-RU"/>
              </w:rPr>
              <w:t>когда  и</w:t>
            </w:r>
            <w:proofErr w:type="gramEnd"/>
            <w:r w:rsidRPr="00631FA7">
              <w:rPr>
                <w:rFonts w:ascii="Times New Roman" w:eastAsia="Calibri" w:hAnsi="Times New Roman" w:cs="Times New Roman"/>
                <w:sz w:val="20"/>
                <w:szCs w:val="20"/>
                <w:lang w:eastAsia="ru-RU"/>
              </w:rPr>
              <w:t xml:space="preserve"> кем выдан</w:t>
            </w:r>
            <w:r w:rsidRPr="00631FA7">
              <w:rPr>
                <w:rFonts w:ascii="Broadway" w:eastAsia="Calibri" w:hAnsi="Broadway" w:cs="Times New Roman"/>
                <w:sz w:val="20"/>
                <w:szCs w:val="20"/>
                <w:lang w:eastAsia="ru-RU"/>
              </w:rPr>
              <w:t>)</w:t>
            </w:r>
          </w:p>
          <w:p w:rsidR="00A238FB" w:rsidRPr="00631FA7" w:rsidRDefault="00A238FB" w:rsidP="000D6E46">
            <w:pPr>
              <w:spacing w:after="0" w:line="240" w:lineRule="auto"/>
              <w:rPr>
                <w:rFonts w:ascii="Times New Roman" w:eastAsia="Calibri" w:hAnsi="Times New Roman" w:cs="Times New Roman"/>
                <w:sz w:val="20"/>
                <w:szCs w:val="20"/>
                <w:lang w:eastAsia="ru-RU"/>
              </w:rPr>
            </w:pPr>
            <w:r w:rsidRPr="00631FA7">
              <w:rPr>
                <w:rFonts w:ascii="Times New Roman" w:eastAsia="Calibri" w:hAnsi="Times New Roman" w:cs="Times New Roman"/>
                <w:sz w:val="20"/>
                <w:szCs w:val="20"/>
                <w:lang w:eastAsia="ru-RU"/>
              </w:rPr>
              <w:t xml:space="preserve">(банковские реквизиты </w:t>
            </w:r>
          </w:p>
          <w:p w:rsidR="00A238FB" w:rsidRPr="00631FA7" w:rsidRDefault="00A238FB" w:rsidP="000D6E46">
            <w:pPr>
              <w:spacing w:after="0" w:line="240" w:lineRule="auto"/>
              <w:rPr>
                <w:rFonts w:ascii="Times New Roman" w:eastAsia="Calibri" w:hAnsi="Times New Roman" w:cs="Times New Roman"/>
                <w:sz w:val="20"/>
                <w:szCs w:val="20"/>
                <w:lang w:eastAsia="ru-RU"/>
              </w:rPr>
            </w:pPr>
            <w:r w:rsidRPr="00631FA7">
              <w:rPr>
                <w:rFonts w:ascii="Times New Roman" w:eastAsia="Calibri" w:hAnsi="Times New Roman" w:cs="Times New Roman"/>
                <w:sz w:val="20"/>
                <w:szCs w:val="20"/>
                <w:lang w:eastAsia="ru-RU"/>
              </w:rPr>
              <w:t>(при наличии), (телефон)</w:t>
            </w:r>
          </w:p>
          <w:p w:rsidR="00A238FB" w:rsidRPr="00631FA7" w:rsidRDefault="00A238FB" w:rsidP="000D6E46">
            <w:pPr>
              <w:spacing w:after="0" w:line="240" w:lineRule="auto"/>
              <w:rPr>
                <w:rFonts w:ascii="Times New Roman" w:eastAsia="Calibri" w:hAnsi="Times New Roman" w:cs="Times New Roman"/>
                <w:sz w:val="20"/>
                <w:szCs w:val="20"/>
                <w:lang w:eastAsia="ru-RU"/>
              </w:rPr>
            </w:pPr>
          </w:p>
          <w:p w:rsidR="00A238FB" w:rsidRPr="00631FA7" w:rsidRDefault="00A238FB" w:rsidP="000D6E46">
            <w:pPr>
              <w:spacing w:after="0" w:line="240" w:lineRule="auto"/>
              <w:rPr>
                <w:rFonts w:ascii="Times New Roman" w:eastAsia="Calibri" w:hAnsi="Times New Roman" w:cs="Times New Roman"/>
                <w:sz w:val="20"/>
                <w:szCs w:val="20"/>
                <w:lang w:eastAsia="ru-RU"/>
              </w:rPr>
            </w:pPr>
          </w:p>
          <w:p w:rsidR="00A238FB" w:rsidRPr="00631FA7" w:rsidRDefault="00A238FB" w:rsidP="000D6E46">
            <w:pPr>
              <w:spacing w:after="0" w:line="240" w:lineRule="auto"/>
              <w:rPr>
                <w:rFonts w:ascii="Calibri" w:eastAsia="Calibri" w:hAnsi="Calibri" w:cs="Times New Roman"/>
                <w:sz w:val="20"/>
                <w:szCs w:val="20"/>
                <w:lang w:eastAsia="ru-RU"/>
              </w:rPr>
            </w:pPr>
            <w:r w:rsidRPr="00631FA7">
              <w:rPr>
                <w:rFonts w:ascii="Times New Roman" w:eastAsia="Calibri" w:hAnsi="Times New Roman" w:cs="Times New Roman"/>
                <w:sz w:val="20"/>
                <w:szCs w:val="20"/>
                <w:lang w:eastAsia="ru-RU"/>
              </w:rPr>
              <w:t xml:space="preserve">                                               (подпись)</w:t>
            </w:r>
          </w:p>
        </w:tc>
        <w:tc>
          <w:tcPr>
            <w:tcW w:w="2693" w:type="dxa"/>
            <w:vAlign w:val="bottom"/>
          </w:tcPr>
          <w:p w:rsidR="00A238FB" w:rsidRPr="00631FA7" w:rsidRDefault="00A238FB" w:rsidP="000D6E46">
            <w:pPr>
              <w:spacing w:after="0" w:line="240" w:lineRule="auto"/>
              <w:rPr>
                <w:rFonts w:ascii="Calibri" w:eastAsia="Calibri" w:hAnsi="Calibri" w:cs="Times New Roman"/>
                <w:sz w:val="20"/>
                <w:szCs w:val="20"/>
                <w:lang w:eastAsia="ru-RU"/>
              </w:rPr>
            </w:pPr>
            <w:r w:rsidRPr="00631FA7">
              <w:rPr>
                <w:rFonts w:ascii="Broadway" w:eastAsia="Calibri" w:hAnsi="Broadway" w:cs="Times New Roman"/>
                <w:sz w:val="20"/>
                <w:szCs w:val="20"/>
                <w:lang w:eastAsia="ru-RU"/>
              </w:rPr>
              <w:t>(</w:t>
            </w:r>
            <w:r w:rsidRPr="00631FA7">
              <w:rPr>
                <w:rFonts w:ascii="Times New Roman" w:eastAsia="Calibri" w:hAnsi="Times New Roman" w:cs="Times New Roman"/>
                <w:sz w:val="20"/>
                <w:szCs w:val="20"/>
                <w:lang w:eastAsia="ru-RU"/>
              </w:rPr>
              <w:t xml:space="preserve">паспорт: серия, номер, </w:t>
            </w:r>
            <w:proofErr w:type="gramStart"/>
            <w:r w:rsidRPr="00631FA7">
              <w:rPr>
                <w:rFonts w:ascii="Times New Roman" w:eastAsia="Calibri" w:hAnsi="Times New Roman" w:cs="Times New Roman"/>
                <w:sz w:val="20"/>
                <w:szCs w:val="20"/>
                <w:lang w:eastAsia="ru-RU"/>
              </w:rPr>
              <w:t>когда  и</w:t>
            </w:r>
            <w:proofErr w:type="gramEnd"/>
            <w:r w:rsidRPr="00631FA7">
              <w:rPr>
                <w:rFonts w:ascii="Times New Roman" w:eastAsia="Calibri" w:hAnsi="Times New Roman" w:cs="Times New Roman"/>
                <w:sz w:val="20"/>
                <w:szCs w:val="20"/>
                <w:lang w:eastAsia="ru-RU"/>
              </w:rPr>
              <w:t xml:space="preserve"> кем выдан</w:t>
            </w:r>
            <w:r w:rsidRPr="00631FA7">
              <w:rPr>
                <w:rFonts w:ascii="Broadway" w:eastAsia="Calibri" w:hAnsi="Broadway" w:cs="Times New Roman"/>
                <w:sz w:val="20"/>
                <w:szCs w:val="20"/>
                <w:lang w:eastAsia="ru-RU"/>
              </w:rPr>
              <w:t>)</w:t>
            </w:r>
          </w:p>
          <w:p w:rsidR="00A238FB" w:rsidRPr="00631FA7" w:rsidRDefault="00A238FB" w:rsidP="000D6E46">
            <w:pPr>
              <w:spacing w:after="0" w:line="240" w:lineRule="auto"/>
              <w:rPr>
                <w:rFonts w:ascii="Times New Roman" w:eastAsia="Calibri" w:hAnsi="Times New Roman" w:cs="Times New Roman"/>
                <w:sz w:val="20"/>
                <w:szCs w:val="20"/>
                <w:lang w:eastAsia="ru-RU"/>
              </w:rPr>
            </w:pPr>
            <w:r w:rsidRPr="00631FA7">
              <w:rPr>
                <w:rFonts w:ascii="Times New Roman" w:eastAsia="Calibri" w:hAnsi="Times New Roman" w:cs="Times New Roman"/>
                <w:sz w:val="20"/>
                <w:szCs w:val="20"/>
                <w:lang w:eastAsia="ru-RU"/>
              </w:rPr>
              <w:t xml:space="preserve">(банковские реквизиты </w:t>
            </w:r>
          </w:p>
          <w:p w:rsidR="00A238FB" w:rsidRPr="00631FA7" w:rsidRDefault="00A238FB" w:rsidP="000D6E46">
            <w:pPr>
              <w:spacing w:after="0" w:line="240" w:lineRule="auto"/>
              <w:rPr>
                <w:rFonts w:ascii="Times New Roman" w:eastAsia="Calibri" w:hAnsi="Times New Roman" w:cs="Times New Roman"/>
                <w:sz w:val="20"/>
                <w:szCs w:val="20"/>
                <w:lang w:eastAsia="ru-RU"/>
              </w:rPr>
            </w:pPr>
            <w:r w:rsidRPr="00631FA7">
              <w:rPr>
                <w:rFonts w:ascii="Times New Roman" w:eastAsia="Calibri" w:hAnsi="Times New Roman" w:cs="Times New Roman"/>
                <w:sz w:val="20"/>
                <w:szCs w:val="20"/>
                <w:lang w:eastAsia="ru-RU"/>
              </w:rPr>
              <w:t>(при наличии), (телефон)</w:t>
            </w:r>
          </w:p>
          <w:p w:rsidR="00A238FB" w:rsidRPr="00631FA7" w:rsidRDefault="00A238FB" w:rsidP="000D6E46">
            <w:pPr>
              <w:spacing w:after="0" w:line="240" w:lineRule="auto"/>
              <w:rPr>
                <w:rFonts w:ascii="Times New Roman" w:eastAsia="Calibri" w:hAnsi="Times New Roman" w:cs="Times New Roman"/>
                <w:sz w:val="20"/>
                <w:szCs w:val="20"/>
                <w:lang w:eastAsia="ru-RU"/>
              </w:rPr>
            </w:pPr>
          </w:p>
          <w:p w:rsidR="00A238FB" w:rsidRPr="00631FA7" w:rsidRDefault="00A238FB" w:rsidP="000D6E46">
            <w:pPr>
              <w:spacing w:after="0" w:line="240" w:lineRule="auto"/>
              <w:rPr>
                <w:rFonts w:ascii="Times New Roman" w:eastAsia="Calibri" w:hAnsi="Times New Roman" w:cs="Times New Roman"/>
                <w:sz w:val="20"/>
                <w:szCs w:val="20"/>
                <w:lang w:eastAsia="ru-RU"/>
              </w:rPr>
            </w:pPr>
          </w:p>
          <w:p w:rsidR="00A238FB" w:rsidRPr="00631FA7" w:rsidRDefault="00A238FB" w:rsidP="000D6E46">
            <w:pPr>
              <w:spacing w:after="0" w:line="240" w:lineRule="auto"/>
              <w:rPr>
                <w:rFonts w:ascii="Times New Roman" w:eastAsia="Calibri" w:hAnsi="Times New Roman" w:cs="Times New Roman"/>
                <w:sz w:val="20"/>
                <w:szCs w:val="20"/>
                <w:lang w:eastAsia="ru-RU"/>
              </w:rPr>
            </w:pPr>
          </w:p>
          <w:p w:rsidR="00A238FB" w:rsidRPr="00631FA7" w:rsidRDefault="00A238FB" w:rsidP="000D6E46">
            <w:pPr>
              <w:spacing w:after="0" w:line="240" w:lineRule="auto"/>
              <w:rPr>
                <w:rFonts w:ascii="Broadway" w:eastAsia="Calibri" w:hAnsi="Broadway" w:cs="Times New Roman"/>
                <w:sz w:val="20"/>
                <w:szCs w:val="20"/>
                <w:lang w:eastAsia="ru-RU"/>
              </w:rPr>
            </w:pPr>
            <w:r w:rsidRPr="00631FA7">
              <w:rPr>
                <w:rFonts w:ascii="Times New Roman" w:eastAsia="Calibri" w:hAnsi="Times New Roman" w:cs="Times New Roman"/>
                <w:sz w:val="20"/>
                <w:szCs w:val="20"/>
                <w:lang w:eastAsia="ru-RU"/>
              </w:rPr>
              <w:t xml:space="preserve">                                            (подпись)</w:t>
            </w:r>
            <w:r w:rsidRPr="00631FA7">
              <w:rPr>
                <w:rFonts w:ascii="Broadway" w:eastAsia="Calibri" w:hAnsi="Broadway" w:cs="Times New Roman"/>
                <w:sz w:val="20"/>
                <w:szCs w:val="20"/>
                <w:lang w:eastAsia="ru-RU"/>
              </w:rPr>
              <w:t xml:space="preserve"> </w:t>
            </w:r>
          </w:p>
        </w:tc>
      </w:tr>
    </w:tbl>
    <w:p w:rsidR="00A238FB" w:rsidRPr="00631FA7" w:rsidRDefault="00A238FB" w:rsidP="00A238F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A7">
        <w:rPr>
          <w:rFonts w:ascii="Courier New" w:eastAsia="Times New Roman" w:hAnsi="Courier New" w:cs="Courier New"/>
          <w:sz w:val="20"/>
          <w:szCs w:val="20"/>
          <w:lang w:eastAsia="ru-RU"/>
        </w:rPr>
        <w:t xml:space="preserve">      М.П.                     </w:t>
      </w:r>
    </w:p>
    <w:p w:rsidR="00A238FB" w:rsidRPr="00631FA7" w:rsidRDefault="00A238FB" w:rsidP="00A238FB">
      <w:pPr>
        <w:spacing w:after="0" w:line="240" w:lineRule="auto"/>
        <w:rPr>
          <w:rFonts w:ascii="Times New Roman" w:eastAsia="Calibri" w:hAnsi="Times New Roman" w:cs="Times New Roman"/>
          <w:sz w:val="20"/>
          <w:szCs w:val="20"/>
          <w:lang w:eastAsia="ru-RU"/>
        </w:rPr>
      </w:pPr>
    </w:p>
    <w:p w:rsidR="00A238FB" w:rsidRPr="00631FA7" w:rsidRDefault="00A238FB" w:rsidP="00A238FB">
      <w:pPr>
        <w:spacing w:after="0" w:line="240" w:lineRule="auto"/>
        <w:rPr>
          <w:rFonts w:ascii="Times New Roman" w:eastAsia="Calibri" w:hAnsi="Times New Roman" w:cs="Times New Roman"/>
          <w:sz w:val="20"/>
          <w:szCs w:val="20"/>
          <w:lang w:eastAsia="ru-RU"/>
        </w:rPr>
      </w:pPr>
    </w:p>
    <w:p w:rsidR="00A238FB" w:rsidRPr="00631FA7" w:rsidRDefault="00A238FB" w:rsidP="00A238FB">
      <w:pPr>
        <w:widowControl w:val="0"/>
        <w:tabs>
          <w:tab w:val="left" w:pos="3248"/>
          <w:tab w:val="right" w:pos="10771"/>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 xml:space="preserve"> &lt;1&gt; Заполняется в случае, если Заказчик является юридическим лицом.</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&lt;2&gt; Заполняется в случае, если Обучающийся не является Заказчиком.</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&lt;3&gt;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w:t>
      </w:r>
      <w:hyperlink r:id="rId9" w:tooltip="Федеральный закон от 29.12.2012 N 273-ФЗ (ред. от 31.12.2014, с изм. от 06.04.2015) &quot;Об образовании в Российской Федерации&quot; (с изм. и доп., вступ. в силу с 31.03.2015){КонсультантПлюс}" w:history="1">
        <w:r w:rsidRPr="00631FA7">
          <w:rPr>
            <w:rFonts w:ascii="Times New Roman" w:eastAsiaTheme="minorEastAsia" w:hAnsi="Times New Roman" w:cs="Times New Roman"/>
            <w:sz w:val="24"/>
            <w:szCs w:val="24"/>
            <w:lang w:eastAsia="ru-RU"/>
          </w:rPr>
          <w:t>часть 10 статьи 11</w:t>
        </w:r>
      </w:hyperlink>
      <w:r w:rsidRPr="00631FA7">
        <w:rPr>
          <w:rFonts w:ascii="Times New Roman" w:eastAsiaTheme="minorEastAsia" w:hAnsi="Times New Roman" w:cs="Times New Roman"/>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 xml:space="preserve">&lt;4&gt; Обучающемуся, не прошедшему итоговой аттестации или получившему на </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A238FB" w:rsidRPr="00631FA7" w:rsidRDefault="00A238FB" w:rsidP="00A238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A238FB" w:rsidRPr="00631FA7" w:rsidRDefault="00A238FB" w:rsidP="00A238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A238FB" w:rsidRPr="00631FA7" w:rsidRDefault="00A238FB" w:rsidP="00A238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A238FB" w:rsidRPr="00631FA7" w:rsidRDefault="00A238FB" w:rsidP="00A238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 xml:space="preserve">итоговой аттестации неудовлетворительные результаты, а также Обучающемуся, </w:t>
      </w:r>
      <w:r w:rsidRPr="00631FA7">
        <w:rPr>
          <w:rFonts w:ascii="Times New Roman" w:eastAsiaTheme="minorEastAsia" w:hAnsi="Times New Roman" w:cs="Times New Roman"/>
          <w:sz w:val="24"/>
          <w:szCs w:val="24"/>
          <w:lang w:eastAsia="ru-RU"/>
        </w:rPr>
        <w:lastRenderedPageBreak/>
        <w:t>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t>
      </w:r>
      <w:hyperlink r:id="rId10" w:tooltip="Федеральный закон от 29.12.2012 N 273-ФЗ (ред. от 31.12.2014, с изм. от 06.04.2015) &quot;Об образовании в Российской Федерации&quot; (с изм. и доп., вступ. в силу с 31.03.2015){КонсультантПлюс}" w:history="1">
        <w:r w:rsidRPr="00631FA7">
          <w:rPr>
            <w:rFonts w:ascii="Times New Roman" w:eastAsiaTheme="minorEastAsia" w:hAnsi="Times New Roman" w:cs="Times New Roman"/>
            <w:sz w:val="24"/>
            <w:szCs w:val="24"/>
            <w:lang w:eastAsia="ru-RU"/>
          </w:rPr>
          <w:t>часть 12 статьи 60</w:t>
        </w:r>
      </w:hyperlink>
      <w:r w:rsidRPr="00631FA7">
        <w:rPr>
          <w:rFonts w:ascii="Times New Roman" w:eastAsiaTheme="minorEastAsia" w:hAnsi="Times New Roman" w:cs="Times New Roman"/>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&lt;5&gt; Стороны по своему усмотрению вправе дополнить настоящий раздел иными условиями.</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&lt;6&gt;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3439; N 43, ст. 4412; N 48, ст. 4943; 2007, N 44, ст. 5282; 2008, N 30, ст. 3616; 2009, N 23, ст. 2776; N 48, ст. 5711; 2011, N 27, ст. 3873; N 30, ст. 4590; 2012, N 26, ст. 3446; N 31, ст. 4322; 2013, N 27, ст. 3477.</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 xml:space="preserve">&lt;7&gt; </w:t>
      </w:r>
      <w:hyperlink r:id="rId11" w:tooltip="Постановление Правительства РФ от 15.08.2013 N 706 &quot;Об утверждении Правил оказания платных образовательных услуг&quot;{КонсультантПлюс}" w:history="1">
        <w:r w:rsidRPr="00631FA7">
          <w:rPr>
            <w:rFonts w:ascii="Times New Roman" w:eastAsiaTheme="minorEastAsia" w:hAnsi="Times New Roman" w:cs="Times New Roman"/>
            <w:sz w:val="24"/>
            <w:szCs w:val="24"/>
            <w:lang w:eastAsia="ru-RU"/>
          </w:rPr>
          <w:t>Пункт 10</w:t>
        </w:r>
      </w:hyperlink>
      <w:r w:rsidRPr="00631FA7">
        <w:rPr>
          <w:rFonts w:ascii="Times New Roman" w:eastAsiaTheme="minorEastAsia" w:hAnsi="Times New Roman" w:cs="Times New Roman"/>
          <w:sz w:val="24"/>
          <w:szCs w:val="24"/>
          <w:lang w:eastAsia="ru-RU"/>
        </w:rPr>
        <w:t xml:space="preserve"> Правил оказания платных образовательных услуг, утвержденных постановлением Правительства Российской Федерации от 15 августа 2013 г. N 706 (Собрание законодательства Российской Федерации, 2013, N 34, ст. 4437).</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 xml:space="preserve">&lt;8&gt; </w:t>
      </w:r>
      <w:hyperlink r:id="rId12" w:tooltip="Федеральный закон от 29.12.2012 N 273-ФЗ (ред. от 31.12.2014, с изм. от 06.04.2015) &quot;Об образовании в Российской Федерации&quot; (с изм. и доп., вступ. в силу с 31.03.2015){КонсультантПлюс}" w:history="1">
        <w:r w:rsidRPr="00631FA7">
          <w:rPr>
            <w:rFonts w:ascii="Times New Roman" w:eastAsiaTheme="minorEastAsia" w:hAnsi="Times New Roman" w:cs="Times New Roman"/>
            <w:sz w:val="24"/>
            <w:szCs w:val="24"/>
            <w:lang w:eastAsia="ru-RU"/>
          </w:rPr>
          <w:t>Пункт 9 части 1 статьи 34</w:t>
        </w:r>
      </w:hyperlink>
      <w:r w:rsidRPr="00631FA7">
        <w:rPr>
          <w:rFonts w:ascii="Times New Roman" w:eastAsiaTheme="minorEastAsia" w:hAnsi="Times New Roman" w:cs="Times New Roman"/>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&lt;9&gt; Стороны по своему усмотрению вправе дополнить настоящий раздел иными условиями.</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 xml:space="preserve">&lt;10&gt; </w:t>
      </w:r>
      <w:hyperlink r:id="rId13" w:tooltip="Федеральный закон от 29.12.2012 N 273-ФЗ (ред. от 31.12.2014, с изм. от 06.04.2015) &quot;Об образовании в Российской Федерации&quot; (с изм. и доп., вступ. в силу с 31.03.2015){КонсультантПлюс}" w:history="1">
        <w:r w:rsidRPr="00631FA7">
          <w:rPr>
            <w:rFonts w:ascii="Times New Roman" w:eastAsiaTheme="minorEastAsia" w:hAnsi="Times New Roman" w:cs="Times New Roman"/>
            <w:sz w:val="24"/>
            <w:szCs w:val="24"/>
            <w:lang w:eastAsia="ru-RU"/>
          </w:rPr>
          <w:t>Часть 3 статьи 54</w:t>
        </w:r>
      </w:hyperlink>
      <w:r w:rsidRPr="00631FA7">
        <w:rPr>
          <w:rFonts w:ascii="Times New Roman" w:eastAsiaTheme="minorEastAsia" w:hAnsi="Times New Roman" w:cs="Times New Roman"/>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A238FB" w:rsidRPr="00631FA7" w:rsidRDefault="00A238FB" w:rsidP="00A238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&lt;11&gt; Заполняется в случае, если Обучающийся не является Заказчиком.</w:t>
      </w:r>
    </w:p>
    <w:p w:rsidR="00A238FB" w:rsidRPr="00631FA7" w:rsidRDefault="00A238FB" w:rsidP="00A238FB">
      <w:pPr>
        <w:spacing w:after="0" w:line="240" w:lineRule="auto"/>
        <w:ind w:firstLine="709"/>
        <w:jc w:val="both"/>
        <w:rPr>
          <w:rFonts w:ascii="Times New Roman" w:eastAsia="Times New Roman" w:hAnsi="Times New Roman" w:cs="Times New Roman"/>
          <w:sz w:val="24"/>
          <w:szCs w:val="24"/>
          <w:lang w:eastAsia="ru-RU"/>
        </w:rPr>
      </w:pPr>
    </w:p>
    <w:p w:rsidR="00A238FB" w:rsidRDefault="00A238FB" w:rsidP="00A238FB"/>
    <w:p w:rsidR="00460ED9" w:rsidRDefault="00460ED9"/>
    <w:sectPr w:rsidR="00460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01F"/>
    <w:rsid w:val="0015001F"/>
    <w:rsid w:val="00460ED9"/>
    <w:rsid w:val="00A23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B2EF3-9D55-4A13-96C8-2005ACFA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8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ukrur@mail.ru,c&#1072;&#1081;&#1090;:&#1082;mt-krasnouralsk" TargetMode="External"/><Relationship Id="rId13" Type="http://schemas.openxmlformats.org/officeDocument/2006/relationships/hyperlink" Target="consultantplus://offline/ref=87264CEEFB6E5DFA33138F56220A3129FB665EB7507FD088F634F6830E8A150263D8CDC690425D07q968F" TargetMode="External"/><Relationship Id="rId3" Type="http://schemas.openxmlformats.org/officeDocument/2006/relationships/webSettings" Target="webSettings.xml"/><Relationship Id="rId7" Type="http://schemas.openxmlformats.org/officeDocument/2006/relationships/hyperlink" Target="consultantplus://offline/ref=1DC56901B9639F09FB6FDD294F65C57A498E54642803C97D6F36EB5BB85B09B30C1C37886764E249C8JDK" TargetMode="External"/><Relationship Id="rId12" Type="http://schemas.openxmlformats.org/officeDocument/2006/relationships/hyperlink" Target="consultantplus://offline/ref=87264CEEFB6E5DFA33138F56220A3129FB665EB7507FD088F634F6830E8A150263D8CDC690425E0Bq968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DC56901B9639F09FB6FDD294F65C57A498E54642803C97D6F36EB5BB8C5JBK" TargetMode="External"/><Relationship Id="rId11" Type="http://schemas.openxmlformats.org/officeDocument/2006/relationships/hyperlink" Target="consultantplus://offline/ref=87264CEEFB6E5DFA33138F56220A3129FB645DB95376D088F634F6830E8A150263D8CDC690425A00q96CF" TargetMode="External"/><Relationship Id="rId5" Type="http://schemas.openxmlformats.org/officeDocument/2006/relationships/hyperlink" Target="consultantplus://offline/ref=1DC56901B9639F09FB6FDD294F65C57A498F54682D02C97D6F36EB5BB8C5JBK" TargetMode="External"/><Relationship Id="rId15" Type="http://schemas.openxmlformats.org/officeDocument/2006/relationships/theme" Target="theme/theme1.xml"/><Relationship Id="rId10" Type="http://schemas.openxmlformats.org/officeDocument/2006/relationships/hyperlink" Target="consultantplus://offline/ref=87264CEEFB6E5DFA33138F56220A3129FB665EB7507FD088F634F6830E8A150263D8CDC690425207q969F" TargetMode="External"/><Relationship Id="rId4" Type="http://schemas.openxmlformats.org/officeDocument/2006/relationships/hyperlink" Target="consultantplus://offline/ref=1DC56901B9639F09FB6FDD294F65C57A498E54642803C97D6F36EB5BB85B09B30C1C37886764E347C8J3K" TargetMode="External"/><Relationship Id="rId9" Type="http://schemas.openxmlformats.org/officeDocument/2006/relationships/hyperlink" Target="consultantplus://offline/ref=87264CEEFB6E5DFA33138F56220A3129FB665EB7507FD088F634F6830E8A150263D8CDC690425802q96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3295</Words>
  <Characters>18783</Characters>
  <Application>Microsoft Office Word</Application>
  <DocSecurity>0</DocSecurity>
  <Lines>156</Lines>
  <Paragraphs>44</Paragraphs>
  <ScaleCrop>false</ScaleCrop>
  <Company/>
  <LinksUpToDate>false</LinksUpToDate>
  <CharactersWithSpaces>22034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PC216</dc:creator>
  <cp:keywords/>
  <dc:description/>
  <cp:lastModifiedBy>PC216</cp:lastModifiedBy>
  <cp:revision>2</cp:revision>
  <dcterms:created xsi:type="dcterms:W3CDTF">2021-04-15T11:26:00Z</dcterms:created>
  <dcterms:modified xsi:type="dcterms:W3CDTF">2021-04-15T11:26:00Z</dcterms:modified>
</cp:coreProperties>
</file>